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A5" w:rsidRDefault="00BA5CA5" w:rsidP="00427A9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6A16E9" w:rsidRDefault="00CF1706" w:rsidP="00427A9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F1706"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margin-left:1.75pt;margin-top:-.05pt;width:97.6pt;height:55pt;z-index:25166336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" fillcolor="white [3201]" stroked="f" strokeweight=".5pt">
            <v:path arrowok="t"/>
            <v:textbox>
              <w:txbxContent>
                <w:p w:rsidR="00D121DA" w:rsidRPr="00F1261F" w:rsidRDefault="00D121DA" w:rsidP="00427A9D">
                  <w:pPr>
                    <w:jc w:val="center"/>
                    <w:rPr>
                      <w:b/>
                    </w:rPr>
                  </w:pPr>
                  <w:r w:rsidRPr="00F1261F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0"/>
                      <w:szCs w:val="20"/>
                    </w:rPr>
                    <w:t>Département des</w:t>
                  </w:r>
                  <w:r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0"/>
                      <w:szCs w:val="20"/>
                    </w:rPr>
                    <w:t xml:space="preserve"> </w:t>
                  </w:r>
                  <w:r w:rsidRPr="00F1261F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0"/>
                      <w:szCs w:val="20"/>
                    </w:rPr>
                    <w:t>Hautes-Pyrénées</w:t>
                  </w:r>
                </w:p>
              </w:txbxContent>
            </v:textbox>
            <w10:wrap anchorx="margin"/>
          </v:shape>
        </w:pict>
      </w:r>
      <w:r w:rsidR="00F1261F" w:rsidRPr="00BF291E">
        <w:rPr>
          <w:rFonts w:ascii="Times New Roman" w:hAnsi="Times New Roman" w:cs="Times New Roman"/>
          <w:noProof/>
          <w:sz w:val="30"/>
          <w:szCs w:val="3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2778076</wp:posOffset>
            </wp:positionH>
            <wp:positionV relativeFrom="paragraph">
              <wp:posOffset>0</wp:posOffset>
            </wp:positionV>
            <wp:extent cx="632460" cy="694055"/>
            <wp:effectExtent l="0" t="0" r="0" b="0"/>
            <wp:wrapSquare wrapText="bothSides"/>
            <wp:docPr id="1" name="Image 1" descr="C:\Users\vialade\Pictures\Saved Pictures\blason lafit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alade\Pictures\Saved Pictures\blason lafito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1706">
        <w:rPr>
          <w:rFonts w:ascii="Times New Roman" w:hAnsi="Times New Roman" w:cs="Times New Roman"/>
          <w:noProof/>
          <w:color w:val="5B9BD5" w:themeColor="accent1"/>
          <w:sz w:val="20"/>
          <w:szCs w:val="20"/>
          <w:lang w:eastAsia="fr-FR"/>
        </w:rPr>
        <w:pict>
          <v:shape id="Zone de texte 6" o:spid="_x0000_s1027" type="#_x0000_t202" style="position:absolute;margin-left:378.45pt;margin-top:0;width:144.9pt;height:36.9pt;z-index:2516643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" fillcolor="white [3201]" stroked="f" strokeweight=".5pt">
            <v:path arrowok="t"/>
            <v:textbox>
              <w:txbxContent>
                <w:p w:rsidR="00D121DA" w:rsidRPr="00F1261F" w:rsidRDefault="00D121DA" w:rsidP="00F1261F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0"/>
                      <w:szCs w:val="20"/>
                    </w:rPr>
                  </w:pPr>
                  <w:r w:rsidRPr="00F1261F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0"/>
                      <w:szCs w:val="20"/>
                    </w:rPr>
                    <w:t>REPUBLIQUE FRANCAISE</w:t>
                  </w:r>
                </w:p>
                <w:p w:rsidR="00D121DA" w:rsidRPr="00F1261F" w:rsidRDefault="00D121DA" w:rsidP="00F126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 w:rsidRPr="00F1261F">
                    <w:rPr>
                      <w:rFonts w:ascii="Times New Roman" w:hAnsi="Times New Roman" w:cs="Times New Roman"/>
                      <w:b/>
                      <w:color w:val="1F4E79" w:themeColor="accent1" w:themeShade="80"/>
                      <w:sz w:val="20"/>
                      <w:szCs w:val="20"/>
                    </w:rPr>
                    <w:t>Liberté - Egalité - Fraternité</w:t>
                  </w:r>
                </w:p>
                <w:p w:rsidR="00D121DA" w:rsidRDefault="00D121DA" w:rsidP="00427A9D"/>
              </w:txbxContent>
            </v:textbox>
            <w10:wrap anchorx="margin"/>
          </v:shape>
        </w:pict>
      </w:r>
    </w:p>
    <w:p w:rsidR="00BF291E" w:rsidRDefault="00BF291E" w:rsidP="006A16E9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27A9D" w:rsidRDefault="00427A9D" w:rsidP="006A16E9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27A9D" w:rsidRPr="00F1261F" w:rsidRDefault="00427A9D" w:rsidP="003953E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6A16E9" w:rsidRDefault="00CF1706" w:rsidP="006A16E9">
      <w:pPr>
        <w:spacing w:after="0"/>
        <w:rPr>
          <w:rFonts w:ascii="Times New Roman" w:hAnsi="Times New Roman" w:cs="Times New Roman"/>
        </w:rPr>
      </w:pPr>
      <w:r w:rsidRPr="00CF1706">
        <w:rPr>
          <w:rFonts w:ascii="Times New Roman" w:hAnsi="Times New Roman" w:cs="Times New Roman"/>
        </w:rPr>
        <w:pict>
          <v:rect id="_x0000_i1025" style="width:523.3pt;height:1pt" o:hralign="center" o:hrstd="t" o:hrnoshade="t" o:hr="t" fillcolor="#2e74b5 [2404]" stroked="f"/>
        </w:pict>
      </w:r>
    </w:p>
    <w:p w:rsidR="006A16E9" w:rsidRDefault="00CF1706" w:rsidP="006A16E9">
      <w:pPr>
        <w:spacing w:after="0"/>
        <w:rPr>
          <w:rFonts w:ascii="Times New Roman" w:hAnsi="Times New Roman" w:cs="Times New Roman"/>
        </w:rPr>
      </w:pPr>
      <w:r w:rsidRPr="00CF1706">
        <w:rPr>
          <w:rFonts w:ascii="Times New Roman" w:hAnsi="Times New Roman" w:cs="Times New Roman"/>
          <w:noProof/>
          <w:sz w:val="30"/>
          <w:szCs w:val="30"/>
          <w:lang w:eastAsia="fr-FR"/>
        </w:rPr>
        <w:pict>
          <v:shape id="Zone de texte 2" o:spid="_x0000_s1028" type="#_x0000_t202" style="position:absolute;margin-left:3.2pt;margin-top:8.4pt;width:134.3pt;height:131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" stroked="f">
            <v:textbox>
              <w:txbxContent>
                <w:p w:rsidR="00D121DA" w:rsidRPr="00F1261F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1F4E79" w:themeColor="accent1" w:themeShade="80"/>
                      <w:sz w:val="30"/>
                      <w:szCs w:val="30"/>
                    </w:rPr>
                  </w:pPr>
                  <w:r w:rsidRPr="00F1261F">
                    <w:rPr>
                      <w:rFonts w:ascii="Times New Roman" w:hAnsi="Times New Roman" w:cs="Times New Roman"/>
                      <w:color w:val="1F4E79" w:themeColor="accent1" w:themeShade="80"/>
                      <w:sz w:val="30"/>
                      <w:szCs w:val="30"/>
                    </w:rPr>
                    <w:t>MAIRIE</w:t>
                  </w:r>
                </w:p>
                <w:p w:rsidR="00D121DA" w:rsidRPr="00BF291E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Rue du Château</w:t>
                  </w:r>
                </w:p>
                <w:p w:rsidR="00D121DA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65700 LAFITOLE</w:t>
                  </w:r>
                </w:p>
                <w:p w:rsidR="00D121DA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A16E9">
                    <w:rPr>
                      <w:rFonts w:ascii="Times New Roman" w:hAnsi="Times New Roman" w:cs="Times New Roman"/>
                    </w:rPr>
                    <w:t>Tél. 05 62 96 41 47</w:t>
                  </w:r>
                </w:p>
                <w:p w:rsidR="00D121DA" w:rsidRPr="00AA1561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121DA" w:rsidRPr="00A13626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 mail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444" cy="236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427A9D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mairie.lafitole@wanadoo.fr</w:t>
                    </w:r>
                  </w:hyperlink>
                </w:p>
                <w:p w:rsidR="00D121DA" w:rsidRPr="00427A9D" w:rsidRDefault="00D121DA" w:rsidP="003953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7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Site internet : </w:t>
                  </w:r>
                  <w:hyperlink r:id="rId10" w:history="1">
                    <w:r w:rsidRPr="00427A9D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www.lafitole.fr</w:t>
                    </w:r>
                  </w:hyperlink>
                </w:p>
                <w:p w:rsidR="00D121DA" w:rsidRDefault="00D121DA"/>
              </w:txbxContent>
            </v:textbox>
            <w10:wrap type="square"/>
          </v:shape>
        </w:pict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  <w:r w:rsidR="00D760B5">
        <w:rPr>
          <w:rFonts w:ascii="Times New Roman" w:hAnsi="Times New Roman" w:cs="Times New Roman"/>
        </w:rPr>
        <w:tab/>
      </w:r>
    </w:p>
    <w:p w:rsidR="00D760B5" w:rsidRDefault="00D760B5" w:rsidP="006A16E9">
      <w:pPr>
        <w:spacing w:after="0"/>
        <w:rPr>
          <w:rFonts w:ascii="Times New Roman" w:hAnsi="Times New Roman" w:cs="Times New Roman"/>
        </w:rPr>
      </w:pPr>
    </w:p>
    <w:p w:rsidR="00D760B5" w:rsidRDefault="00D760B5" w:rsidP="005C7F4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Compte rendu d</w:t>
      </w:r>
      <w:r w:rsidR="005C7F4F">
        <w:rPr>
          <w:b/>
          <w:bCs/>
          <w:sz w:val="36"/>
          <w:szCs w:val="36"/>
          <w:u w:val="single"/>
        </w:rPr>
        <w:t>u cons</w:t>
      </w:r>
      <w:r w:rsidR="00816257">
        <w:rPr>
          <w:b/>
          <w:bCs/>
          <w:sz w:val="36"/>
          <w:szCs w:val="36"/>
          <w:u w:val="single"/>
        </w:rPr>
        <w:t>eil mun</w:t>
      </w:r>
      <w:r w:rsidR="003A3736">
        <w:rPr>
          <w:b/>
          <w:bCs/>
          <w:sz w:val="36"/>
          <w:szCs w:val="36"/>
          <w:u w:val="single"/>
        </w:rPr>
        <w:t xml:space="preserve">icipal du Mercredi </w:t>
      </w:r>
      <w:r w:rsidR="007336F8">
        <w:rPr>
          <w:b/>
          <w:bCs/>
          <w:sz w:val="36"/>
          <w:szCs w:val="36"/>
          <w:u w:val="single"/>
        </w:rPr>
        <w:t xml:space="preserve"> </w:t>
      </w:r>
      <w:r w:rsidR="003B17B2">
        <w:rPr>
          <w:b/>
          <w:bCs/>
          <w:sz w:val="36"/>
          <w:szCs w:val="36"/>
          <w:u w:val="single"/>
        </w:rPr>
        <w:t>20</w:t>
      </w:r>
      <w:r w:rsidR="003A3736">
        <w:rPr>
          <w:b/>
          <w:bCs/>
          <w:sz w:val="36"/>
          <w:szCs w:val="36"/>
          <w:u w:val="single"/>
        </w:rPr>
        <w:t xml:space="preserve"> Mars</w:t>
      </w:r>
      <w:r w:rsidR="00B159FE">
        <w:rPr>
          <w:b/>
          <w:bCs/>
          <w:sz w:val="36"/>
          <w:szCs w:val="36"/>
          <w:u w:val="single"/>
        </w:rPr>
        <w:t xml:space="preserve"> 2026</w:t>
      </w:r>
      <w:r>
        <w:rPr>
          <w:b/>
          <w:bCs/>
          <w:sz w:val="36"/>
          <w:szCs w:val="36"/>
          <w:u w:val="single"/>
        </w:rPr>
        <w:t>.</w:t>
      </w:r>
    </w:p>
    <w:p w:rsidR="00D760B5" w:rsidRDefault="00D760B5" w:rsidP="006A16E9">
      <w:pPr>
        <w:spacing w:after="0"/>
        <w:rPr>
          <w:rFonts w:ascii="Times New Roman" w:hAnsi="Times New Roman" w:cs="Times New Roman"/>
        </w:rPr>
      </w:pPr>
    </w:p>
    <w:p w:rsidR="00C1648D" w:rsidRDefault="00C1648D" w:rsidP="00816257">
      <w:pPr>
        <w:spacing w:after="0"/>
        <w:rPr>
          <w:rFonts w:ascii="Times New Roman" w:hAnsi="Times New Roman"/>
        </w:rPr>
      </w:pPr>
    </w:p>
    <w:p w:rsidR="009F302C" w:rsidRDefault="009F302C" w:rsidP="00816257">
      <w:pPr>
        <w:spacing w:after="0"/>
        <w:rPr>
          <w:rFonts w:ascii="Times New Roman" w:hAnsi="Times New Roman"/>
        </w:rPr>
      </w:pPr>
    </w:p>
    <w:p w:rsidR="00816257" w:rsidRDefault="00816257" w:rsidP="00816257">
      <w:pPr>
        <w:spacing w:after="0"/>
        <w:rPr>
          <w:rFonts w:ascii="Times New Roman" w:hAnsi="Times New Roman"/>
        </w:rPr>
      </w:pPr>
    </w:p>
    <w:p w:rsidR="00B97CA0" w:rsidRDefault="002626DE" w:rsidP="00B97CA0">
      <w:pPr>
        <w:jc w:val="both"/>
        <w:rPr>
          <w:sz w:val="24"/>
          <w:szCs w:val="24"/>
        </w:rPr>
      </w:pPr>
      <w:r>
        <w:rPr>
          <w:sz w:val="24"/>
          <w:szCs w:val="24"/>
        </w:rPr>
        <w:t>Présent.e.s : Mr Guesdon Loïc,</w:t>
      </w:r>
      <w:r w:rsidR="003B17B2">
        <w:rPr>
          <w:sz w:val="24"/>
          <w:szCs w:val="24"/>
        </w:rPr>
        <w:t xml:space="preserve"> Mme Semmezies Marielle,</w:t>
      </w:r>
      <w:r w:rsidR="00DD3657">
        <w:rPr>
          <w:sz w:val="24"/>
          <w:szCs w:val="24"/>
        </w:rPr>
        <w:t xml:space="preserve"> </w:t>
      </w:r>
      <w:r w:rsidR="003B17B2">
        <w:rPr>
          <w:sz w:val="24"/>
          <w:szCs w:val="24"/>
        </w:rPr>
        <w:t>Mr Bonnaventure Arnaud</w:t>
      </w:r>
      <w:r w:rsidR="00607CE0">
        <w:rPr>
          <w:sz w:val="24"/>
          <w:szCs w:val="24"/>
        </w:rPr>
        <w:t>,</w:t>
      </w:r>
      <w:r w:rsidR="00B42A90" w:rsidRPr="00A64877">
        <w:rPr>
          <w:sz w:val="24"/>
          <w:szCs w:val="24"/>
        </w:rPr>
        <w:t xml:space="preserve"> </w:t>
      </w:r>
      <w:r w:rsidR="00B97CA0">
        <w:rPr>
          <w:sz w:val="24"/>
          <w:szCs w:val="24"/>
        </w:rPr>
        <w:t xml:space="preserve"> Mr Jean-Luc Posterle,</w:t>
      </w:r>
      <w:r w:rsidR="00B97CA0" w:rsidRPr="00B97CA0">
        <w:rPr>
          <w:sz w:val="24"/>
          <w:szCs w:val="24"/>
        </w:rPr>
        <w:t xml:space="preserve"> </w:t>
      </w:r>
      <w:r w:rsidR="003B17B2">
        <w:rPr>
          <w:sz w:val="24"/>
          <w:szCs w:val="24"/>
        </w:rPr>
        <w:t>Mme Bertini Nadine, Mr Culié Thierry, Mme Morgane Savoye, Mr Rousseau Jean Noël, Mr Dulout Cyrill</w:t>
      </w:r>
    </w:p>
    <w:p w:rsidR="00244B48" w:rsidRDefault="0055139F" w:rsidP="008162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4ECB" w:rsidRDefault="00244B48" w:rsidP="00816257">
      <w:pPr>
        <w:jc w:val="both"/>
        <w:rPr>
          <w:sz w:val="24"/>
          <w:szCs w:val="24"/>
        </w:rPr>
      </w:pPr>
      <w:r>
        <w:rPr>
          <w:sz w:val="24"/>
          <w:szCs w:val="24"/>
        </w:rPr>
        <w:t>Absent</w:t>
      </w:r>
      <w:r w:rsidR="00416569">
        <w:rPr>
          <w:sz w:val="24"/>
          <w:szCs w:val="24"/>
        </w:rPr>
        <w:t>e</w:t>
      </w:r>
      <w:r w:rsidR="002626DE">
        <w:rPr>
          <w:sz w:val="24"/>
          <w:szCs w:val="24"/>
        </w:rPr>
        <w:t>s</w:t>
      </w:r>
      <w:r w:rsidR="00DD3657">
        <w:rPr>
          <w:sz w:val="24"/>
          <w:szCs w:val="24"/>
        </w:rPr>
        <w:t xml:space="preserve"> </w:t>
      </w:r>
      <w:r w:rsidR="006F4ECB">
        <w:rPr>
          <w:sz w:val="24"/>
          <w:szCs w:val="24"/>
        </w:rPr>
        <w:t>Excusé</w:t>
      </w:r>
      <w:r w:rsidR="00416569">
        <w:rPr>
          <w:sz w:val="24"/>
          <w:szCs w:val="24"/>
        </w:rPr>
        <w:t>e</w:t>
      </w:r>
      <w:r w:rsidR="002626DE">
        <w:rPr>
          <w:sz w:val="24"/>
          <w:szCs w:val="24"/>
        </w:rPr>
        <w:t>s</w:t>
      </w:r>
      <w:r w:rsidR="00095D88">
        <w:rPr>
          <w:sz w:val="24"/>
          <w:szCs w:val="24"/>
        </w:rPr>
        <w:t> :</w:t>
      </w:r>
      <w:r w:rsidR="00416569">
        <w:rPr>
          <w:sz w:val="24"/>
          <w:szCs w:val="24"/>
        </w:rPr>
        <w:t xml:space="preserve"> </w:t>
      </w:r>
      <w:r w:rsidR="003B17B2">
        <w:rPr>
          <w:sz w:val="24"/>
          <w:szCs w:val="24"/>
        </w:rPr>
        <w:t>Mme Léa Clayette, Mme Jade Squelbut</w:t>
      </w:r>
      <w:r w:rsidR="008B2B2C">
        <w:rPr>
          <w:sz w:val="24"/>
          <w:szCs w:val="24"/>
        </w:rPr>
        <w:t>.</w:t>
      </w:r>
    </w:p>
    <w:p w:rsidR="00B83BDF" w:rsidRDefault="00816257" w:rsidP="00816257">
      <w:pPr>
        <w:rPr>
          <w:sz w:val="24"/>
          <w:szCs w:val="24"/>
        </w:rPr>
      </w:pPr>
      <w:r>
        <w:rPr>
          <w:sz w:val="24"/>
          <w:szCs w:val="24"/>
        </w:rPr>
        <w:t>Secrétaire de s</w:t>
      </w:r>
      <w:r w:rsidR="0071547A">
        <w:rPr>
          <w:sz w:val="24"/>
          <w:szCs w:val="24"/>
        </w:rPr>
        <w:t>éance : Mr Arnaud Bonnaventure</w:t>
      </w:r>
    </w:p>
    <w:p w:rsidR="00923698" w:rsidRDefault="00923698" w:rsidP="00923698">
      <w:pPr>
        <w:jc w:val="both"/>
        <w:rPr>
          <w:sz w:val="24"/>
          <w:szCs w:val="24"/>
        </w:rPr>
      </w:pPr>
      <w:r>
        <w:rPr>
          <w:sz w:val="24"/>
          <w:szCs w:val="24"/>
        </w:rPr>
        <w:t>Procurations reçues : Mme Léa Clayette, Mme Jade Squelbut.</w:t>
      </w:r>
    </w:p>
    <w:p w:rsidR="00351BD1" w:rsidRDefault="00192E70" w:rsidP="00CF3262">
      <w:pPr>
        <w:rPr>
          <w:sz w:val="24"/>
          <w:szCs w:val="24"/>
        </w:rPr>
      </w:pPr>
      <w:r>
        <w:rPr>
          <w:sz w:val="24"/>
          <w:szCs w:val="24"/>
        </w:rPr>
        <w:t>Début de séance : 19</w:t>
      </w:r>
      <w:r w:rsidR="00816257">
        <w:rPr>
          <w:sz w:val="24"/>
          <w:szCs w:val="24"/>
        </w:rPr>
        <w:t>H</w:t>
      </w:r>
      <w:r w:rsidR="00923698">
        <w:rPr>
          <w:sz w:val="24"/>
          <w:szCs w:val="24"/>
        </w:rPr>
        <w:t>00</w:t>
      </w:r>
    </w:p>
    <w:p w:rsidR="00690848" w:rsidRPr="00776B55" w:rsidRDefault="00690848" w:rsidP="00CF3262">
      <w:pPr>
        <w:rPr>
          <w:sz w:val="24"/>
          <w:szCs w:val="24"/>
        </w:rPr>
      </w:pPr>
    </w:p>
    <w:p w:rsidR="00B62828" w:rsidRDefault="00923698" w:rsidP="00BA470D">
      <w:pPr>
        <w:pStyle w:val="Paragraphedeliste1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Election du Maire</w:t>
      </w:r>
    </w:p>
    <w:p w:rsidR="00304B6D" w:rsidRDefault="00304B6D" w:rsidP="00304B6D">
      <w:pPr>
        <w:pStyle w:val="Paragraphedeliste1"/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C17B02" w:rsidRDefault="00FA643F" w:rsidP="00304B6D">
      <w:pPr>
        <w:pStyle w:val="Paragraphedeliste1"/>
        <w:spacing w:after="0" w:line="240" w:lineRule="auto"/>
        <w:ind w:left="360"/>
      </w:pPr>
      <w:r>
        <w:t xml:space="preserve">VU le code général des collectivités territoriales et notamment ses articles L. 2122-4, L.2122 7 et L. 2122-8 ; Considérant que le maire est élu au scrutin secret et à la majorité absolue ; Considérant que si, après deux tours de scrutin, aucun candidat n'a obtenu la majorité absolue, il est procédé à un 3ème tour de scrutin et l'élection a lieu à la majorité relative ; Considérant qu’en cas d'égalité de suffrages, le plus âgé est déclaré élu ; </w:t>
      </w:r>
      <w:r w:rsidR="005C31B8">
        <w:t>Monsieur Thierry CULIÉ</w:t>
      </w:r>
      <w:r w:rsidR="00C17B02">
        <w:t xml:space="preserve">, </w:t>
      </w:r>
      <w:r w:rsidR="005C31B8">
        <w:t>Doyen</w:t>
      </w:r>
      <w:r>
        <w:t xml:space="preserve"> de séance, invite le conseil municipal à procéder au scrutin secret et à la majorité absolue à l’élection du Maire. </w:t>
      </w:r>
    </w:p>
    <w:p w:rsidR="00C17B02" w:rsidRDefault="00FA643F" w:rsidP="00304B6D">
      <w:pPr>
        <w:pStyle w:val="Paragraphedeliste1"/>
        <w:spacing w:after="0" w:line="240" w:lineRule="auto"/>
        <w:ind w:left="360"/>
      </w:pPr>
      <w:r>
        <w:t xml:space="preserve">1er tour de scrutin : Le dépouillement du premier tour de scrutin a donné les résultats ci-après : </w:t>
      </w:r>
    </w:p>
    <w:p w:rsidR="00C17B02" w:rsidRDefault="008D7F98" w:rsidP="00304B6D">
      <w:pPr>
        <w:pStyle w:val="Paragraphedeliste1"/>
        <w:spacing w:after="0" w:line="240" w:lineRule="auto"/>
        <w:ind w:left="360"/>
      </w:pPr>
      <w:r>
        <w:t>- Nombre de présents : 9</w:t>
      </w:r>
    </w:p>
    <w:p w:rsidR="00C17B02" w:rsidRDefault="00FA643F" w:rsidP="00304B6D">
      <w:pPr>
        <w:pStyle w:val="Paragraphedeliste1"/>
        <w:spacing w:after="0" w:line="240" w:lineRule="auto"/>
        <w:ind w:left="360"/>
      </w:pPr>
      <w:r>
        <w:t>-</w:t>
      </w:r>
      <w:r w:rsidR="008D7F98">
        <w:t xml:space="preserve"> Nombre de procurations : 2</w:t>
      </w:r>
    </w:p>
    <w:p w:rsidR="00C17B02" w:rsidRDefault="00FA643F" w:rsidP="00304B6D">
      <w:pPr>
        <w:pStyle w:val="Paragraphedeliste1"/>
        <w:spacing w:after="0" w:line="240" w:lineRule="auto"/>
        <w:ind w:left="360"/>
      </w:pPr>
      <w:r>
        <w:t>- Nombre d’abstentions (conseillers présents à l’appel n’</w:t>
      </w:r>
      <w:r w:rsidR="008D7F98">
        <w:t>ayant pas pris part au vote) : 0</w:t>
      </w:r>
      <w:r>
        <w:t xml:space="preserve"> </w:t>
      </w:r>
    </w:p>
    <w:p w:rsidR="00C17B02" w:rsidRDefault="008D7F98" w:rsidP="00304B6D">
      <w:pPr>
        <w:pStyle w:val="Paragraphedeliste1"/>
        <w:spacing w:after="0" w:line="240" w:lineRule="auto"/>
        <w:ind w:left="360"/>
      </w:pPr>
      <w:r>
        <w:t>- Nombre de votants : 11</w:t>
      </w:r>
    </w:p>
    <w:p w:rsidR="00C17B02" w:rsidRDefault="00FA643F" w:rsidP="00304B6D">
      <w:pPr>
        <w:pStyle w:val="Paragraphedeliste1"/>
        <w:spacing w:after="0" w:line="240" w:lineRule="auto"/>
        <w:ind w:left="360"/>
      </w:pPr>
      <w:r>
        <w:t>- Nombre de bulletins blancs ou nuls : …………</w:t>
      </w:r>
      <w:r w:rsidR="006754BB">
        <w:t>2</w:t>
      </w:r>
      <w:r>
        <w:t>…….</w:t>
      </w:r>
    </w:p>
    <w:p w:rsidR="00C17B02" w:rsidRDefault="00FA643F" w:rsidP="00304B6D">
      <w:pPr>
        <w:pStyle w:val="Paragraphedeliste1"/>
        <w:spacing w:after="0" w:line="240" w:lineRule="auto"/>
        <w:ind w:left="360"/>
      </w:pPr>
      <w:r>
        <w:t xml:space="preserve"> - Nombre de suffrages exprimés : ………</w:t>
      </w:r>
      <w:r w:rsidR="00DD4681">
        <w:t>9</w:t>
      </w:r>
      <w:r>
        <w:t xml:space="preserve">……….. </w:t>
      </w:r>
    </w:p>
    <w:p w:rsidR="00FA643F" w:rsidRDefault="00FA643F" w:rsidP="00304B6D">
      <w:pPr>
        <w:pStyle w:val="Paragraphedeliste1"/>
        <w:spacing w:after="0" w:line="240" w:lineRule="auto"/>
        <w:ind w:left="360"/>
        <w:rPr>
          <w:b/>
          <w:sz w:val="24"/>
          <w:szCs w:val="24"/>
          <w:u w:val="single"/>
        </w:rPr>
      </w:pPr>
      <w:r>
        <w:t>- La majorité absolue est d</w:t>
      </w:r>
      <w:r w:rsidR="00C17B02">
        <w:t>e : ……</w:t>
      </w:r>
      <w:r w:rsidR="00D70B46">
        <w:t>5</w:t>
      </w:r>
      <w:r w:rsidR="00C17B02">
        <w:t xml:space="preserve">……… Ont obtenu : </w:t>
      </w:r>
      <w:r>
        <w:t>M</w:t>
      </w:r>
      <w:r w:rsidR="00C17B02">
        <w:t>r</w:t>
      </w:r>
      <w:r>
        <w:t xml:space="preserve"> …………</w:t>
      </w:r>
      <w:r w:rsidR="006754BB">
        <w:t>Loïc GUESDON</w:t>
      </w:r>
      <w:r>
        <w:t>……........ (Prénom et NOM du candidat 1 ) : ....</w:t>
      </w:r>
      <w:r w:rsidR="006754BB">
        <w:t>neuf</w:t>
      </w:r>
      <w:r>
        <w:t>...... voix (en lettres ) ;</w:t>
      </w:r>
    </w:p>
    <w:p w:rsidR="00304B6D" w:rsidRDefault="00304B6D" w:rsidP="00304B6D">
      <w:pPr>
        <w:pStyle w:val="Paragraphedeliste1"/>
        <w:spacing w:after="0" w:line="240" w:lineRule="auto"/>
        <w:ind w:left="0"/>
        <w:rPr>
          <w:sz w:val="24"/>
          <w:szCs w:val="24"/>
        </w:rPr>
      </w:pPr>
    </w:p>
    <w:p w:rsidR="00304B6D" w:rsidRDefault="00304B6D" w:rsidP="005B3F88">
      <w:pPr>
        <w:pStyle w:val="Paragraphedeliste1"/>
        <w:spacing w:after="0" w:line="240" w:lineRule="auto"/>
        <w:rPr>
          <w:sz w:val="24"/>
          <w:szCs w:val="24"/>
        </w:rPr>
      </w:pPr>
    </w:p>
    <w:p w:rsidR="0071547A" w:rsidRDefault="0071547A" w:rsidP="005B3F88">
      <w:pPr>
        <w:pStyle w:val="Paragraphedeliste1"/>
        <w:spacing w:after="0" w:line="240" w:lineRule="auto"/>
        <w:rPr>
          <w:sz w:val="24"/>
          <w:szCs w:val="24"/>
        </w:rPr>
      </w:pPr>
    </w:p>
    <w:p w:rsidR="0071547A" w:rsidRDefault="0071547A" w:rsidP="005B3F88">
      <w:pPr>
        <w:pStyle w:val="Paragraphedeliste1"/>
        <w:spacing w:after="0" w:line="240" w:lineRule="auto"/>
        <w:rPr>
          <w:sz w:val="24"/>
          <w:szCs w:val="24"/>
        </w:rPr>
      </w:pPr>
    </w:p>
    <w:p w:rsidR="00304B6D" w:rsidRPr="00304B6D" w:rsidRDefault="00304B6D" w:rsidP="00C17B02">
      <w:pPr>
        <w:pStyle w:val="Paragraphedeliste1"/>
        <w:spacing w:after="0" w:line="240" w:lineRule="auto"/>
        <w:ind w:left="0"/>
        <w:rPr>
          <w:sz w:val="24"/>
          <w:szCs w:val="24"/>
        </w:rPr>
      </w:pPr>
    </w:p>
    <w:p w:rsidR="005B3F88" w:rsidRDefault="005B3F88" w:rsidP="005B3F88">
      <w:pPr>
        <w:pStyle w:val="Paragraphedeliste1"/>
        <w:spacing w:after="0" w:line="240" w:lineRule="auto"/>
        <w:rPr>
          <w:b/>
          <w:sz w:val="24"/>
          <w:szCs w:val="24"/>
          <w:u w:val="single"/>
        </w:rPr>
      </w:pPr>
    </w:p>
    <w:p w:rsidR="003B5E5B" w:rsidRDefault="00C17B02" w:rsidP="003B5E5B">
      <w:pPr>
        <w:pStyle w:val="Paragraphedeliste1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Elections des adjoint(e)s</w:t>
      </w:r>
    </w:p>
    <w:p w:rsidR="0071547A" w:rsidRPr="003B5E5B" w:rsidRDefault="0071547A" w:rsidP="0071547A">
      <w:pPr>
        <w:pStyle w:val="Paragraphedeliste1"/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C17B02" w:rsidRDefault="00C17B02" w:rsidP="003B5E5B">
      <w:pPr>
        <w:pStyle w:val="Paragraphedeliste1"/>
        <w:spacing w:after="0" w:line="240" w:lineRule="auto"/>
        <w:ind w:left="360"/>
      </w:pPr>
      <w:r>
        <w:t>VU le Code général des collectivités territoriales et notamment ses articles L2121-2-1, L2122 1 et L2122-2 ; Considérant que le conseil municipal détermine le nombre des adjoints au maire sans que ce nombre puisse être inférieur à 1 et puisse excéder 30 % de l'effectif du conseil municipal.</w:t>
      </w:r>
    </w:p>
    <w:p w:rsidR="00C17B02" w:rsidRDefault="00C17B02" w:rsidP="003B5E5B">
      <w:pPr>
        <w:pStyle w:val="Paragraphedeliste1"/>
        <w:spacing w:after="0" w:line="240" w:lineRule="auto"/>
        <w:ind w:left="360"/>
      </w:pPr>
      <w:r>
        <w:t xml:space="preserve"> M. le Maire propose au conseil municipal de créer trois postes d’adjoints </w:t>
      </w:r>
    </w:p>
    <w:p w:rsidR="0025613A" w:rsidRDefault="00C17B02" w:rsidP="003B5E5B">
      <w:pPr>
        <w:pStyle w:val="Paragraphedeliste1"/>
        <w:spacing w:after="0" w:line="240" w:lineRule="auto"/>
        <w:ind w:left="360"/>
      </w:pPr>
      <w:r>
        <w:t xml:space="preserve">Après en avoir </w:t>
      </w:r>
      <w:r w:rsidR="009C6050">
        <w:t xml:space="preserve">délibéré, par </w:t>
      </w:r>
      <w:r w:rsidR="00DD4681">
        <w:t>9</w:t>
      </w:r>
      <w:r w:rsidR="009C6050">
        <w:t xml:space="preserve">  voix pour, </w:t>
      </w:r>
      <w:r w:rsidR="006754BB">
        <w:t>0</w:t>
      </w:r>
      <w:r w:rsidR="009C6050">
        <w:t xml:space="preserve"> voix contre et </w:t>
      </w:r>
      <w:r w:rsidR="00DD4681">
        <w:t>2</w:t>
      </w:r>
      <w:r>
        <w:t xml:space="preserve"> </w:t>
      </w:r>
      <w:r w:rsidR="00DD4681">
        <w:t>votes blanc</w:t>
      </w:r>
      <w:r>
        <w:t>, le conseil municipal, DECIDE la création de trois postes d'adjoints au maire</w:t>
      </w:r>
      <w:r w:rsidR="005C31B8">
        <w:t> :</w:t>
      </w:r>
    </w:p>
    <w:p w:rsidR="005C31B8" w:rsidRPr="005C31B8" w:rsidRDefault="005C31B8" w:rsidP="005C31B8">
      <w:pPr>
        <w:pStyle w:val="Paragraphedeliste1"/>
        <w:numPr>
          <w:ilvl w:val="0"/>
          <w:numId w:val="23"/>
        </w:numPr>
        <w:spacing w:after="0" w:line="240" w:lineRule="auto"/>
        <w:rPr>
          <w:b/>
          <w:sz w:val="24"/>
          <w:szCs w:val="24"/>
          <w:u w:val="single"/>
        </w:rPr>
      </w:pPr>
      <w:r>
        <w:t>1</w:t>
      </w:r>
      <w:r w:rsidRPr="005C31B8">
        <w:rPr>
          <w:vertAlign w:val="superscript"/>
        </w:rPr>
        <w:t>er</w:t>
      </w:r>
      <w:r>
        <w:t xml:space="preserve"> adjoint : Jean-Noël ROUSSEAU</w:t>
      </w:r>
    </w:p>
    <w:p w:rsidR="005C31B8" w:rsidRPr="005C31B8" w:rsidRDefault="005C31B8" w:rsidP="005C31B8">
      <w:pPr>
        <w:pStyle w:val="Paragraphedeliste1"/>
        <w:numPr>
          <w:ilvl w:val="0"/>
          <w:numId w:val="23"/>
        </w:numPr>
        <w:spacing w:after="0" w:line="240" w:lineRule="auto"/>
        <w:rPr>
          <w:b/>
          <w:sz w:val="24"/>
          <w:szCs w:val="24"/>
          <w:u w:val="single"/>
        </w:rPr>
      </w:pPr>
      <w:r>
        <w:t>2</w:t>
      </w:r>
      <w:r w:rsidRPr="005C31B8">
        <w:rPr>
          <w:vertAlign w:val="superscript"/>
        </w:rPr>
        <w:t>ème</w:t>
      </w:r>
      <w:r>
        <w:t xml:space="preserve"> adjoint : Marielle SEMMEZIES</w:t>
      </w:r>
    </w:p>
    <w:p w:rsidR="005C31B8" w:rsidRDefault="005C31B8" w:rsidP="005C31B8">
      <w:pPr>
        <w:pStyle w:val="Paragraphedeliste1"/>
        <w:numPr>
          <w:ilvl w:val="0"/>
          <w:numId w:val="23"/>
        </w:numPr>
        <w:spacing w:after="0" w:line="240" w:lineRule="auto"/>
        <w:rPr>
          <w:b/>
          <w:sz w:val="24"/>
          <w:szCs w:val="24"/>
          <w:u w:val="single"/>
        </w:rPr>
      </w:pPr>
      <w:r>
        <w:t>3</w:t>
      </w:r>
      <w:r w:rsidRPr="005C31B8">
        <w:rPr>
          <w:vertAlign w:val="superscript"/>
        </w:rPr>
        <w:t>ème</w:t>
      </w:r>
      <w:r>
        <w:t xml:space="preserve"> adjoint : Jean-Luc POSTERLE</w:t>
      </w:r>
    </w:p>
    <w:p w:rsidR="003B5E5B" w:rsidRDefault="003B5E5B" w:rsidP="003B5E5B">
      <w:pPr>
        <w:spacing w:line="276" w:lineRule="auto"/>
        <w:jc w:val="both"/>
        <w:rPr>
          <w:rFonts w:ascii="Gotham Book" w:hAnsi="Gotham Book" w:cs="Arial"/>
          <w:sz w:val="18"/>
          <w:szCs w:val="18"/>
        </w:rPr>
      </w:pPr>
    </w:p>
    <w:p w:rsidR="003B5E5B" w:rsidRPr="003B5E5B" w:rsidRDefault="003B5E5B" w:rsidP="003B5E5B">
      <w:pPr>
        <w:pStyle w:val="Paragraphedeliste1"/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5B3F88" w:rsidRDefault="00A37717" w:rsidP="00BA470D">
      <w:pPr>
        <w:pStyle w:val="Paragraphedeliste1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Charte de l’élu local</w:t>
      </w:r>
    </w:p>
    <w:p w:rsidR="00A37717" w:rsidRDefault="00A37717" w:rsidP="00A37717">
      <w:pPr>
        <w:pStyle w:val="Paragraphedeliste1"/>
        <w:spacing w:after="0" w:line="240" w:lineRule="auto"/>
        <w:rPr>
          <w:b/>
          <w:sz w:val="24"/>
          <w:szCs w:val="24"/>
          <w:u w:val="single"/>
        </w:rPr>
      </w:pPr>
    </w:p>
    <w:p w:rsidR="00A37717" w:rsidRDefault="00A37717" w:rsidP="00A37717">
      <w:pPr>
        <w:pStyle w:val="Paragraphedeliste1"/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BC7A2D" w:rsidRPr="00FC4ADC" w:rsidRDefault="00A37717" w:rsidP="00BC7A2D">
      <w:pPr>
        <w:pStyle w:val="Paragraphedeliste1"/>
        <w:spacing w:after="0" w:line="240" w:lineRule="auto"/>
        <w:rPr>
          <w:sz w:val="24"/>
          <w:szCs w:val="24"/>
        </w:rPr>
      </w:pPr>
      <w:r>
        <w:t xml:space="preserve">Mr le Maire procède à la lecture de la charte de l’élu local. Un exemplaire est remis à chaque élu. </w:t>
      </w:r>
    </w:p>
    <w:p w:rsidR="00BC7A2D" w:rsidRDefault="00BC7A2D" w:rsidP="00BC7A2D">
      <w:pPr>
        <w:pStyle w:val="Paragraphedeliste1"/>
        <w:spacing w:after="0" w:line="240" w:lineRule="auto"/>
        <w:rPr>
          <w:b/>
          <w:sz w:val="24"/>
          <w:szCs w:val="24"/>
          <w:u w:val="single"/>
        </w:rPr>
      </w:pPr>
    </w:p>
    <w:p w:rsidR="00BC1999" w:rsidRDefault="00BC1999" w:rsidP="00BC7A2D">
      <w:pPr>
        <w:pStyle w:val="Paragraphedeliste1"/>
        <w:spacing w:after="0" w:line="240" w:lineRule="auto"/>
        <w:rPr>
          <w:b/>
          <w:sz w:val="24"/>
          <w:szCs w:val="24"/>
          <w:u w:val="single"/>
        </w:rPr>
      </w:pPr>
    </w:p>
    <w:p w:rsidR="00BC1999" w:rsidRDefault="00BC1999" w:rsidP="00BC7A2D">
      <w:pPr>
        <w:pStyle w:val="Paragraphedeliste1"/>
        <w:spacing w:after="0" w:line="240" w:lineRule="auto"/>
        <w:rPr>
          <w:b/>
          <w:sz w:val="24"/>
          <w:szCs w:val="24"/>
          <w:u w:val="single"/>
        </w:rPr>
      </w:pPr>
    </w:p>
    <w:p w:rsidR="005B3F88" w:rsidRDefault="00F44451" w:rsidP="00BA470D">
      <w:pPr>
        <w:pStyle w:val="Paragraphedeliste1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Indemnités des élus</w:t>
      </w:r>
    </w:p>
    <w:p w:rsidR="00F7214B" w:rsidRDefault="00F7214B" w:rsidP="00BC7A2D">
      <w:pPr>
        <w:pStyle w:val="Paragraphedeliste1"/>
        <w:spacing w:after="0" w:line="240" w:lineRule="auto"/>
        <w:rPr>
          <w:sz w:val="24"/>
          <w:szCs w:val="24"/>
        </w:rPr>
      </w:pPr>
    </w:p>
    <w:p w:rsidR="00F44451" w:rsidRPr="00395925" w:rsidRDefault="00395925" w:rsidP="00395925">
      <w:pPr>
        <w:ind w:left="708"/>
      </w:pPr>
      <w:r>
        <w:t>Le Conseil Municipal de LAFITOLE alloue des indemnités de fonctions aux Adjoints.</w:t>
      </w:r>
    </w:p>
    <w:p w:rsidR="00395925" w:rsidRPr="00395925" w:rsidRDefault="00395925" w:rsidP="00395925">
      <w:pPr>
        <w:ind w:left="708"/>
        <w:rPr>
          <w:rFonts w:ascii="Calibri" w:hAnsi="Calibri" w:cs="Calibri"/>
          <w:sz w:val="24"/>
          <w:szCs w:val="24"/>
        </w:rPr>
      </w:pPr>
      <w:r w:rsidRPr="00395925">
        <w:rPr>
          <w:rFonts w:ascii="Calibri" w:hAnsi="Calibri" w:cs="Calibri"/>
          <w:sz w:val="24"/>
          <w:szCs w:val="24"/>
        </w:rPr>
        <w:t>L’indemnité annuelle pour le premier adjoint au Maire à compter du 20 mars 2026 est de 10.89 %  de</w:t>
      </w:r>
      <w:r w:rsidRPr="00931882">
        <w:rPr>
          <w:b/>
        </w:rPr>
        <w:t xml:space="preserve"> </w:t>
      </w:r>
      <w:r w:rsidRPr="00395925">
        <w:rPr>
          <w:rFonts w:ascii="Calibri" w:hAnsi="Calibri" w:cs="Calibri"/>
          <w:sz w:val="24"/>
          <w:szCs w:val="24"/>
        </w:rPr>
        <w:t>l’indice 1027 soit 5 371.68 € Euros (montant brut annuel) et elle sera versée mensuellement. (447.64</w:t>
      </w:r>
      <w:r>
        <w:rPr>
          <w:rFonts w:ascii="Calibri" w:hAnsi="Calibri" w:cs="Calibri"/>
          <w:sz w:val="24"/>
          <w:szCs w:val="24"/>
        </w:rPr>
        <w:t xml:space="preserve"> € brut par mois.</w:t>
      </w:r>
    </w:p>
    <w:p w:rsidR="00395925" w:rsidRDefault="00395925" w:rsidP="00395925">
      <w:pPr>
        <w:ind w:left="708"/>
        <w:rPr>
          <w:rFonts w:ascii="Calibri" w:hAnsi="Calibri" w:cs="Calibri"/>
          <w:sz w:val="24"/>
          <w:szCs w:val="24"/>
        </w:rPr>
      </w:pPr>
      <w:r w:rsidRPr="00395925">
        <w:rPr>
          <w:rFonts w:ascii="Calibri" w:hAnsi="Calibri" w:cs="Calibri"/>
          <w:sz w:val="24"/>
          <w:szCs w:val="24"/>
        </w:rPr>
        <w:t>L’indemnité annuelle pour le second adjoint au Maire à compter du 20 mars 2026 est de 10,89 %  de l’indice 1027 soit 5 371.68 € Euros (montant brut annuel) et elle sera versée mensuellement. (447.64 € brut par mois)</w:t>
      </w:r>
    </w:p>
    <w:p w:rsidR="00395925" w:rsidRDefault="00395925" w:rsidP="00395925">
      <w:pPr>
        <w:ind w:left="708"/>
        <w:rPr>
          <w:rFonts w:ascii="Calibri" w:hAnsi="Calibri" w:cs="Calibri"/>
          <w:sz w:val="24"/>
          <w:szCs w:val="24"/>
        </w:rPr>
      </w:pPr>
      <w:r w:rsidRPr="00395925">
        <w:rPr>
          <w:rFonts w:ascii="Calibri" w:hAnsi="Calibri" w:cs="Calibri"/>
          <w:sz w:val="24"/>
          <w:szCs w:val="24"/>
        </w:rPr>
        <w:t>L’indemnité annuelle pour le troisième adjoint au Maire à compter du 20 mars 2026 est de 10.89 %  de l’indice 1027 soit 5 371.68 € Euros (montant brut annuel) et elle sera versée mensuellement. (447.64 € brut par mois)</w:t>
      </w:r>
    </w:p>
    <w:p w:rsidR="0052739F" w:rsidRPr="00395925" w:rsidRDefault="00395925" w:rsidP="00395925">
      <w:pPr>
        <w:ind w:left="708"/>
        <w:rPr>
          <w:rFonts w:ascii="Calibri" w:hAnsi="Calibri" w:cs="Calibri"/>
          <w:sz w:val="24"/>
          <w:szCs w:val="24"/>
        </w:rPr>
      </w:pPr>
      <w:r>
        <w:t>La somme nécessaire pour ces indemnités est prévue sur le budget aux articles 6531 et 6533</w:t>
      </w:r>
    </w:p>
    <w:tbl>
      <w:tblPr>
        <w:tblpPr w:leftFromText="141" w:rightFromText="141" w:vertAnchor="text" w:tblpY="1"/>
        <w:tblOverlap w:val="never"/>
        <w:tblW w:w="52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780"/>
        <w:gridCol w:w="1640"/>
        <w:gridCol w:w="1420"/>
        <w:gridCol w:w="360"/>
      </w:tblGrid>
      <w:tr w:rsidR="00F7214B" w:rsidRPr="00F7214B" w:rsidTr="0023640D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14B" w:rsidRPr="00F7214B" w:rsidRDefault="00F7214B" w:rsidP="00236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14B" w:rsidRPr="00F7214B" w:rsidRDefault="00F7214B" w:rsidP="00236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14B" w:rsidRPr="00F7214B" w:rsidRDefault="00F7214B" w:rsidP="00236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4B" w:rsidRPr="00F7214B" w:rsidRDefault="00F7214B" w:rsidP="00236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tbl>
      <w:tblPr>
        <w:tblW w:w="520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780"/>
        <w:gridCol w:w="1640"/>
        <w:gridCol w:w="1420"/>
        <w:gridCol w:w="360"/>
      </w:tblGrid>
      <w:tr w:rsidR="0023640D" w:rsidRPr="0023640D" w:rsidTr="0023640D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tbl>
      <w:tblPr>
        <w:tblStyle w:val="Grilledutableau"/>
        <w:tblW w:w="6466" w:type="dxa"/>
        <w:tblInd w:w="305" w:type="dxa"/>
        <w:tblLook w:val="04A0"/>
      </w:tblPr>
      <w:tblGrid>
        <w:gridCol w:w="1535"/>
        <w:gridCol w:w="2096"/>
        <w:gridCol w:w="2835"/>
      </w:tblGrid>
      <w:tr w:rsidR="0023640D" w:rsidTr="000C699E">
        <w:trPr>
          <w:trHeight w:val="486"/>
        </w:trPr>
        <w:tc>
          <w:tcPr>
            <w:tcW w:w="1535" w:type="dxa"/>
          </w:tcPr>
          <w:p w:rsidR="0023640D" w:rsidRDefault="0023640D" w:rsidP="000C699E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Vote POUR</w:t>
            </w:r>
          </w:p>
        </w:tc>
        <w:tc>
          <w:tcPr>
            <w:tcW w:w="2096" w:type="dxa"/>
          </w:tcPr>
          <w:p w:rsidR="0023640D" w:rsidRDefault="0023640D" w:rsidP="000C699E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Vote CONTRE </w:t>
            </w:r>
          </w:p>
        </w:tc>
        <w:tc>
          <w:tcPr>
            <w:tcW w:w="2835" w:type="dxa"/>
          </w:tcPr>
          <w:p w:rsidR="0023640D" w:rsidRDefault="0023640D" w:rsidP="000C699E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Abstention</w:t>
            </w:r>
          </w:p>
        </w:tc>
      </w:tr>
      <w:tr w:rsidR="0023640D" w:rsidRPr="00B94292" w:rsidTr="000C699E">
        <w:trPr>
          <w:trHeight w:val="247"/>
        </w:trPr>
        <w:tc>
          <w:tcPr>
            <w:tcW w:w="1535" w:type="dxa"/>
          </w:tcPr>
          <w:p w:rsidR="0023640D" w:rsidRPr="00B94292" w:rsidRDefault="00FB2A7A" w:rsidP="000C699E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6" w:type="dxa"/>
          </w:tcPr>
          <w:p w:rsidR="0023640D" w:rsidRPr="00B94292" w:rsidRDefault="0023640D" w:rsidP="000C699E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3640D" w:rsidRPr="00B94292" w:rsidRDefault="00D70B46" w:rsidP="000C699E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A3736" w:rsidRPr="003A3736" w:rsidRDefault="003A3736" w:rsidP="003A373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026D53" w:rsidRPr="00026D53" w:rsidRDefault="00026D53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026D53" w:rsidRDefault="00FE7CEE" w:rsidP="00F4197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FE7CEE">
        <w:rPr>
          <w:rFonts w:ascii="Arial" w:hAnsi="Arial" w:cs="Arial"/>
          <w:b/>
          <w:i/>
          <w:sz w:val="20"/>
          <w:szCs w:val="20"/>
          <w:u w:val="single"/>
        </w:rPr>
        <w:t>Délégation générale du conseil municipal au Maire</w:t>
      </w:r>
    </w:p>
    <w:p w:rsidR="00FE7CEE" w:rsidRDefault="00FE7CEE" w:rsidP="00FE7CE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8D7F98" w:rsidRPr="00392C62" w:rsidRDefault="008D7F98" w:rsidP="008D7F98">
      <w:pPr>
        <w:keepNext/>
        <w:jc w:val="both"/>
        <w:outlineLvl w:val="0"/>
        <w:rPr>
          <w:rFonts w:eastAsia="Times New Roman"/>
          <w:lang w:eastAsia="fr-FR"/>
        </w:rPr>
      </w:pPr>
      <w:r w:rsidRPr="00392C62">
        <w:rPr>
          <w:rFonts w:eastAsia="Times New Roman"/>
          <w:lang w:eastAsia="fr-FR"/>
        </w:rPr>
        <w:t>Monsieur le Maire expose :</w:t>
      </w:r>
    </w:p>
    <w:p w:rsidR="008D7F98" w:rsidRPr="00392C62" w:rsidRDefault="008D7F98" w:rsidP="008D7F98">
      <w:pPr>
        <w:jc w:val="both"/>
        <w:rPr>
          <w:rFonts w:eastAsia="Times New Roman"/>
          <w:lang w:eastAsia="fr-FR"/>
        </w:rPr>
      </w:pPr>
      <w:r w:rsidRPr="00392C62">
        <w:rPr>
          <w:rFonts w:eastAsia="Times New Roman"/>
          <w:lang w:eastAsia="fr-FR"/>
        </w:rPr>
        <w:t>L’article L. 2122-22 du Code Général des Collectivités Territoriales donne au Conseil Municipal la possibilité de déléguer au maire certaines attributions de cette assemblée.</w:t>
      </w:r>
    </w:p>
    <w:p w:rsidR="008D7F98" w:rsidRPr="00392C62" w:rsidRDefault="008D7F98" w:rsidP="008D7F98">
      <w:pPr>
        <w:jc w:val="both"/>
        <w:rPr>
          <w:rFonts w:eastAsia="Times New Roman"/>
          <w:lang w:eastAsia="fr-FR"/>
        </w:rPr>
      </w:pPr>
      <w:r w:rsidRPr="00392C62">
        <w:rPr>
          <w:rFonts w:eastAsia="Times New Roman"/>
          <w:lang w:eastAsia="fr-FR"/>
        </w:rPr>
        <w:t>Afin de faciliter le bon fonctionnement de l’administration communale, je vous invite à examiner cette possibilité et vous prononcer sur ce point.</w:t>
      </w:r>
    </w:p>
    <w:p w:rsidR="008D7F98" w:rsidRPr="00392C62" w:rsidRDefault="008D7F98" w:rsidP="008D7F98">
      <w:pPr>
        <w:jc w:val="both"/>
        <w:rPr>
          <w:rFonts w:eastAsia="Times New Roman"/>
          <w:lang w:eastAsia="fr-FR"/>
        </w:rPr>
      </w:pPr>
      <w:r w:rsidRPr="00392C62">
        <w:rPr>
          <w:rFonts w:eastAsia="Times New Roman"/>
          <w:lang w:eastAsia="fr-FR"/>
        </w:rPr>
        <w:t>Le Conseil Municipal</w:t>
      </w:r>
    </w:p>
    <w:p w:rsidR="008D7F98" w:rsidRPr="00392C62" w:rsidRDefault="008D7F98" w:rsidP="008D7F98">
      <w:pPr>
        <w:jc w:val="both"/>
        <w:rPr>
          <w:rFonts w:eastAsia="Times New Roman"/>
          <w:lang w:eastAsia="fr-FR"/>
        </w:rPr>
      </w:pPr>
      <w:r w:rsidRPr="00392C62">
        <w:rPr>
          <w:rFonts w:eastAsia="Times New Roman"/>
          <w:lang w:eastAsia="fr-FR"/>
        </w:rPr>
        <w:lastRenderedPageBreak/>
        <w:t>Après en avoir délibéré</w:t>
      </w:r>
    </w:p>
    <w:p w:rsidR="008D7F98" w:rsidRPr="00392C62" w:rsidRDefault="008D7F98" w:rsidP="008D7F98">
      <w:pPr>
        <w:jc w:val="both"/>
        <w:rPr>
          <w:rFonts w:eastAsia="Times New Roman"/>
          <w:lang w:eastAsia="fr-FR"/>
        </w:rPr>
      </w:pPr>
      <w:r w:rsidRPr="00392C62">
        <w:rPr>
          <w:rFonts w:eastAsia="Times New Roman"/>
          <w:b/>
          <w:lang w:eastAsia="fr-FR"/>
        </w:rPr>
        <w:t>DONNE délégation au maire</w:t>
      </w:r>
      <w:r w:rsidRPr="00392C62">
        <w:rPr>
          <w:rFonts w:eastAsia="Times New Roman"/>
          <w:lang w:eastAsia="fr-FR"/>
        </w:rPr>
        <w:t>, pour la durée de son mandat dans les domaines suivants mentionnés à l’article L. 2122-22 du Code Général des Collectivités territoriales :</w:t>
      </w:r>
    </w:p>
    <w:p w:rsidR="008D7F98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 w:rsidRPr="00392C62">
        <w:rPr>
          <w:rFonts w:eastAsia="Times New Roman"/>
          <w:lang w:eastAsia="fr-FR"/>
        </w:rPr>
        <w:t>1°  de décider de la conclusion et de la révision du louage de choses pour une d</w:t>
      </w:r>
      <w:r>
        <w:rPr>
          <w:rFonts w:eastAsia="Times New Roman"/>
          <w:lang w:eastAsia="fr-FR"/>
        </w:rPr>
        <w:t>urée n'excédant pas douze ans</w:t>
      </w:r>
    </w:p>
    <w:p w:rsidR="008D7F98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2</w:t>
      </w:r>
      <w:r w:rsidRPr="00392C62">
        <w:rPr>
          <w:rFonts w:eastAsia="Times New Roman"/>
          <w:lang w:eastAsia="fr-FR"/>
        </w:rPr>
        <w:t xml:space="preserve">° de passer les contrats d'assurance ; </w:t>
      </w:r>
    </w:p>
    <w:p w:rsidR="008D7F98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3</w:t>
      </w:r>
      <w:r w:rsidRPr="00392C62">
        <w:rPr>
          <w:rFonts w:eastAsia="Times New Roman"/>
          <w:lang w:eastAsia="fr-FR"/>
        </w:rPr>
        <w:t xml:space="preserve">° de créer, modifier ou supprimer les régies comptables nécessaires au fonctionnement des services municipaux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4</w:t>
      </w:r>
      <w:r w:rsidRPr="00392C62">
        <w:rPr>
          <w:rFonts w:eastAsia="Times New Roman"/>
          <w:lang w:eastAsia="fr-FR"/>
        </w:rPr>
        <w:t xml:space="preserve">° de prononcer la délivrance et la reprise des concessions dans les cimetières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5</w:t>
      </w:r>
      <w:r w:rsidRPr="00392C62">
        <w:rPr>
          <w:rFonts w:eastAsia="Times New Roman"/>
          <w:lang w:eastAsia="fr-FR"/>
        </w:rPr>
        <w:t xml:space="preserve">° d'accepter les dons et legs qui ne sont ni grevés ni de conditions ni de charges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6°</w:t>
      </w:r>
      <w:r w:rsidRPr="00392C62">
        <w:rPr>
          <w:rFonts w:eastAsia="Times New Roman"/>
          <w:lang w:eastAsia="fr-FR"/>
        </w:rPr>
        <w:t xml:space="preserve"> de fixer les rémunérations et régler les frais d'honoraires et des avocats, notaires, avoués, huissiers de justice et experts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7</w:t>
      </w:r>
      <w:r w:rsidRPr="00392C62">
        <w:rPr>
          <w:rFonts w:eastAsia="Times New Roman"/>
          <w:lang w:eastAsia="fr-FR"/>
        </w:rPr>
        <w:t xml:space="preserve">° </w:t>
      </w:r>
      <w:r>
        <w:rPr>
          <w:rFonts w:eastAsia="Times New Roman"/>
          <w:lang w:eastAsia="fr-FR"/>
        </w:rPr>
        <w:t>d’accepter les remboursements d’assurance ;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8</w:t>
      </w:r>
      <w:r w:rsidRPr="00392C62">
        <w:rPr>
          <w:rFonts w:eastAsia="Times New Roman"/>
          <w:lang w:eastAsia="fr-FR"/>
        </w:rPr>
        <w:t xml:space="preserve">° de régler les conséquences dommageables des accidents dans lesquels sont impliqués les véhicules municipaux dans la limite fixée par le conseil municipal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9</w:t>
      </w:r>
      <w:r w:rsidRPr="00392C62">
        <w:rPr>
          <w:rFonts w:eastAsia="Times New Roman"/>
          <w:lang w:eastAsia="fr-FR"/>
        </w:rPr>
        <w:t xml:space="preserve">° de donner, en application de l'article L. 324-1 du Code de l'urbanisme, l'avis de la commune préalablement aux opérations menées par un établissement public foncier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1</w:t>
      </w:r>
      <w:r w:rsidRPr="00392C62">
        <w:rPr>
          <w:rFonts w:eastAsia="Times New Roman"/>
          <w:lang w:eastAsia="fr-FR"/>
        </w:rPr>
        <w:t xml:space="preserve">0° de réaliser les lignes de trésorerie sur la base d'un montant maximal autorisé par le conseil municipal (montant à fixer) ; </w:t>
      </w:r>
      <w:r w:rsidR="00FB2A7A">
        <w:rPr>
          <w:rFonts w:eastAsia="Times New Roman"/>
          <w:lang w:eastAsia="fr-FR"/>
        </w:rPr>
        <w:t>10000 euros</w:t>
      </w:r>
    </w:p>
    <w:p w:rsidR="008D7F98" w:rsidRPr="008D7F98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1</w:t>
      </w:r>
      <w:r w:rsidRPr="00392C62">
        <w:rPr>
          <w:rFonts w:eastAsia="Times New Roman"/>
          <w:lang w:eastAsia="fr-FR"/>
        </w:rPr>
        <w:t xml:space="preserve">1° d'exercer ou de déléguer, en application de l'article L. 214-1 du Code de l'urbanisme, au nom de la commune et dans les conditions fixées par le conseil municipal, le droit de préemption défini par l’article L 214-1 du même code ; </w:t>
      </w:r>
    </w:p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12</w:t>
      </w:r>
      <w:r w:rsidRPr="00392C62">
        <w:rPr>
          <w:rFonts w:eastAsia="Times New Roman"/>
          <w:lang w:eastAsia="fr-FR"/>
        </w:rPr>
        <w:t>° d'autoriser au nom de la commune, le renouvellement de l'adhésion aux associations dont elle est membre.</w:t>
      </w:r>
    </w:p>
    <w:p w:rsidR="008D7F98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13</w:t>
      </w:r>
      <w:r w:rsidRPr="00392C62">
        <w:rPr>
          <w:rFonts w:eastAsia="Times New Roman"/>
          <w:lang w:eastAsia="fr-FR"/>
        </w:rPr>
        <w:t>° De procéder, dans les limites fixées par le conseil municipal, au dépôt des demandes d'autorisations d'urbanisme relatives à la démolition, à la transformation ou à l'éd</w:t>
      </w:r>
      <w:r>
        <w:rPr>
          <w:rFonts w:eastAsia="Times New Roman"/>
          <w:lang w:eastAsia="fr-FR"/>
        </w:rPr>
        <w:t xml:space="preserve">ification des biens municipaux </w:t>
      </w:r>
    </w:p>
    <w:p w:rsidR="008D7F98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  <w:r w:rsidRPr="008D7F98">
        <w:rPr>
          <w:rFonts w:eastAsia="Times New Roman"/>
          <w:lang w:eastAsia="fr-FR"/>
        </w:rPr>
        <w:t>Les délégations consenties en application du 3° du présent article prennent fin dès l'ouverture de la campagne électorale pour le renouvellement du conseil municipal.</w:t>
      </w:r>
    </w:p>
    <w:tbl>
      <w:tblPr>
        <w:tblStyle w:val="Grilledutableau"/>
        <w:tblW w:w="6466" w:type="dxa"/>
        <w:tblInd w:w="305" w:type="dxa"/>
        <w:tblLook w:val="04A0"/>
      </w:tblPr>
      <w:tblGrid>
        <w:gridCol w:w="1535"/>
        <w:gridCol w:w="2096"/>
        <w:gridCol w:w="2835"/>
      </w:tblGrid>
      <w:tr w:rsidR="008D7F98" w:rsidTr="00B7084D">
        <w:trPr>
          <w:trHeight w:val="486"/>
        </w:trPr>
        <w:tc>
          <w:tcPr>
            <w:tcW w:w="1535" w:type="dxa"/>
          </w:tcPr>
          <w:p w:rsidR="008D7F98" w:rsidRDefault="008D7F98" w:rsidP="00B7084D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Vote POUR</w:t>
            </w:r>
          </w:p>
        </w:tc>
        <w:tc>
          <w:tcPr>
            <w:tcW w:w="2096" w:type="dxa"/>
          </w:tcPr>
          <w:p w:rsidR="008D7F98" w:rsidRDefault="008D7F98" w:rsidP="00B7084D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Vote CONTRE </w:t>
            </w:r>
          </w:p>
        </w:tc>
        <w:tc>
          <w:tcPr>
            <w:tcW w:w="2835" w:type="dxa"/>
          </w:tcPr>
          <w:p w:rsidR="008D7F98" w:rsidRDefault="008D7F98" w:rsidP="00B7084D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Abstention</w:t>
            </w:r>
          </w:p>
        </w:tc>
      </w:tr>
      <w:tr w:rsidR="008D7F98" w:rsidRPr="00B94292" w:rsidTr="00B7084D">
        <w:trPr>
          <w:trHeight w:val="247"/>
        </w:trPr>
        <w:tc>
          <w:tcPr>
            <w:tcW w:w="1535" w:type="dxa"/>
          </w:tcPr>
          <w:p w:rsidR="008D7F98" w:rsidRPr="00B94292" w:rsidRDefault="00FB2A7A" w:rsidP="00B7084D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6" w:type="dxa"/>
          </w:tcPr>
          <w:p w:rsidR="008D7F98" w:rsidRPr="00B94292" w:rsidRDefault="008D7F98" w:rsidP="00B7084D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8D7F98" w:rsidRPr="00B94292" w:rsidRDefault="00FB2A7A" w:rsidP="00B7084D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D7F98" w:rsidRPr="00392C62" w:rsidRDefault="008D7F98" w:rsidP="008D7F98">
      <w:pPr>
        <w:spacing w:line="240" w:lineRule="auto"/>
        <w:ind w:firstLine="567"/>
        <w:jc w:val="both"/>
        <w:rPr>
          <w:rFonts w:eastAsia="Times New Roman"/>
          <w:lang w:eastAsia="fr-FR"/>
        </w:rPr>
      </w:pPr>
    </w:p>
    <w:p w:rsidR="00FE7CEE" w:rsidRDefault="00FE7CEE" w:rsidP="008D7F9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FE7CEE" w:rsidRDefault="00FE7CEE" w:rsidP="00FE7CE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FE7CEE" w:rsidRPr="00FE7CEE" w:rsidRDefault="00FE7CEE" w:rsidP="00FE7CE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026D53" w:rsidRDefault="00026D53" w:rsidP="00026D53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026D53">
        <w:rPr>
          <w:rFonts w:ascii="Arial" w:hAnsi="Arial" w:cs="Arial"/>
          <w:b/>
          <w:i/>
          <w:sz w:val="20"/>
          <w:szCs w:val="20"/>
          <w:u w:val="single"/>
        </w:rPr>
        <w:t>Désignation des délégués : Syndicat AEP de Lafitole (2 titulaires) – Syndicat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026D53">
        <w:rPr>
          <w:rFonts w:ascii="Arial" w:hAnsi="Arial" w:cs="Arial"/>
          <w:b/>
          <w:i/>
          <w:sz w:val="20"/>
          <w:szCs w:val="20"/>
          <w:u w:val="single"/>
        </w:rPr>
        <w:t>Départemental d’Energie des Hautes Pyrénées (1 titulaire – 1 suppléant)</w:t>
      </w:r>
    </w:p>
    <w:p w:rsidR="00026D53" w:rsidRDefault="00026D53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026D53" w:rsidRDefault="00026D53" w:rsidP="00026D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D53">
        <w:rPr>
          <w:rFonts w:ascii="Arial" w:hAnsi="Arial" w:cs="Arial"/>
          <w:i/>
          <w:sz w:val="20"/>
          <w:szCs w:val="20"/>
        </w:rPr>
        <w:t xml:space="preserve">            </w:t>
      </w:r>
      <w:r>
        <w:rPr>
          <w:rFonts w:ascii="Calibri" w:hAnsi="Calibri" w:cs="Calibri"/>
          <w:sz w:val="24"/>
          <w:szCs w:val="24"/>
        </w:rPr>
        <w:t>Mr le</w:t>
      </w:r>
      <w:r w:rsidRPr="00026D53">
        <w:rPr>
          <w:rFonts w:ascii="Calibri" w:hAnsi="Calibri" w:cs="Calibri"/>
          <w:sz w:val="24"/>
          <w:szCs w:val="24"/>
        </w:rPr>
        <w:t xml:space="preserve"> maire propose que Mr Jean Luc Posterle et Loic Guesdon  conserve</w:t>
      </w:r>
      <w:r w:rsidR="002E76C9">
        <w:rPr>
          <w:rFonts w:ascii="Calibri" w:hAnsi="Calibri" w:cs="Calibri"/>
          <w:sz w:val="24"/>
          <w:szCs w:val="24"/>
        </w:rPr>
        <w:t>nt</w:t>
      </w:r>
      <w:r w:rsidRPr="00026D53">
        <w:rPr>
          <w:rFonts w:ascii="Calibri" w:hAnsi="Calibri" w:cs="Calibri"/>
          <w:sz w:val="24"/>
          <w:szCs w:val="24"/>
        </w:rPr>
        <w:t xml:space="preserve"> leur poste de représentant au syndicat de l’eau potable</w:t>
      </w:r>
      <w:r w:rsidRPr="00026D53">
        <w:rPr>
          <w:rFonts w:ascii="Arial" w:hAnsi="Arial" w:cs="Arial"/>
          <w:sz w:val="20"/>
          <w:szCs w:val="20"/>
        </w:rPr>
        <w:t xml:space="preserve"> pour ce nouveau mandat.</w:t>
      </w:r>
    </w:p>
    <w:p w:rsidR="00026D53" w:rsidRDefault="00026D53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Grilledutableau"/>
        <w:tblW w:w="6466" w:type="dxa"/>
        <w:tblInd w:w="305" w:type="dxa"/>
        <w:tblLook w:val="04A0"/>
      </w:tblPr>
      <w:tblGrid>
        <w:gridCol w:w="1535"/>
        <w:gridCol w:w="2096"/>
        <w:gridCol w:w="2835"/>
      </w:tblGrid>
      <w:tr w:rsidR="00026D53" w:rsidTr="0044485A">
        <w:trPr>
          <w:trHeight w:val="486"/>
        </w:trPr>
        <w:tc>
          <w:tcPr>
            <w:tcW w:w="1535" w:type="dxa"/>
          </w:tcPr>
          <w:p w:rsidR="00026D53" w:rsidRDefault="00026D53" w:rsidP="0044485A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Vote POUR</w:t>
            </w:r>
          </w:p>
        </w:tc>
        <w:tc>
          <w:tcPr>
            <w:tcW w:w="2096" w:type="dxa"/>
          </w:tcPr>
          <w:p w:rsidR="00026D53" w:rsidRDefault="00026D53" w:rsidP="0044485A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Vote CONTRE </w:t>
            </w:r>
          </w:p>
        </w:tc>
        <w:tc>
          <w:tcPr>
            <w:tcW w:w="2835" w:type="dxa"/>
          </w:tcPr>
          <w:p w:rsidR="00026D53" w:rsidRDefault="00026D53" w:rsidP="0044485A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Abstention</w:t>
            </w:r>
          </w:p>
        </w:tc>
      </w:tr>
      <w:tr w:rsidR="00026D53" w:rsidRPr="00B94292" w:rsidTr="0044485A">
        <w:trPr>
          <w:trHeight w:val="247"/>
        </w:trPr>
        <w:tc>
          <w:tcPr>
            <w:tcW w:w="1535" w:type="dxa"/>
          </w:tcPr>
          <w:p w:rsidR="00026D53" w:rsidRPr="00B94292" w:rsidRDefault="002E76C9" w:rsidP="0044485A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6D53">
              <w:rPr>
                <w:sz w:val="24"/>
                <w:szCs w:val="24"/>
              </w:rPr>
              <w:t>0</w:t>
            </w:r>
          </w:p>
        </w:tc>
        <w:tc>
          <w:tcPr>
            <w:tcW w:w="2096" w:type="dxa"/>
          </w:tcPr>
          <w:p w:rsidR="00026D53" w:rsidRPr="00B94292" w:rsidRDefault="00026D53" w:rsidP="0044485A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026D53" w:rsidRPr="00B94292" w:rsidRDefault="002E76C9" w:rsidP="0044485A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26D53" w:rsidRDefault="00026D53" w:rsidP="00026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050" w:rsidRDefault="00026D53" w:rsidP="00026D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9C6050" w:rsidRDefault="009C6050" w:rsidP="00026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050" w:rsidRDefault="009C6050" w:rsidP="00026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050" w:rsidRDefault="009C6050" w:rsidP="00026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050" w:rsidRDefault="009C6050" w:rsidP="00026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050" w:rsidRDefault="009C6050" w:rsidP="00026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6D53" w:rsidRPr="00026D53" w:rsidRDefault="00026D53" w:rsidP="00026D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le Maire propose que Mr Cyrill Dulout soit le représentant du Syndica</w:t>
      </w:r>
      <w:r w:rsidR="002E76C9">
        <w:rPr>
          <w:rFonts w:ascii="Arial" w:hAnsi="Arial" w:cs="Arial"/>
          <w:sz w:val="20"/>
          <w:szCs w:val="20"/>
        </w:rPr>
        <w:t>t départemental d’ Energie des H</w:t>
      </w:r>
      <w:r>
        <w:rPr>
          <w:rFonts w:ascii="Arial" w:hAnsi="Arial" w:cs="Arial"/>
          <w:sz w:val="20"/>
          <w:szCs w:val="20"/>
        </w:rPr>
        <w:t xml:space="preserve">autes Pyrénées et que Mr Jean Noël Rousseau soit le suppléant. </w:t>
      </w:r>
    </w:p>
    <w:p w:rsidR="00026D53" w:rsidRDefault="00026D53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Grilledutableau"/>
        <w:tblW w:w="6466" w:type="dxa"/>
        <w:tblInd w:w="305" w:type="dxa"/>
        <w:tblLook w:val="04A0"/>
      </w:tblPr>
      <w:tblGrid>
        <w:gridCol w:w="1535"/>
        <w:gridCol w:w="2096"/>
        <w:gridCol w:w="2835"/>
      </w:tblGrid>
      <w:tr w:rsidR="00026D53" w:rsidTr="002E76C9">
        <w:trPr>
          <w:trHeight w:val="670"/>
        </w:trPr>
        <w:tc>
          <w:tcPr>
            <w:tcW w:w="1535" w:type="dxa"/>
          </w:tcPr>
          <w:p w:rsidR="002E76C9" w:rsidRDefault="00026D53" w:rsidP="009C6050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Vote POUR</w:t>
            </w:r>
          </w:p>
        </w:tc>
        <w:tc>
          <w:tcPr>
            <w:tcW w:w="2096" w:type="dxa"/>
          </w:tcPr>
          <w:p w:rsidR="00026D53" w:rsidRDefault="00026D53" w:rsidP="0044485A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Vote CONTRE </w:t>
            </w:r>
          </w:p>
          <w:p w:rsidR="002E76C9" w:rsidRDefault="002E76C9" w:rsidP="009C6050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2E76C9" w:rsidRDefault="00026D53" w:rsidP="009C6050">
            <w:pPr>
              <w:pStyle w:val="Paragraphedeliste1"/>
              <w:spacing w:line="252" w:lineRule="auto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Abstention</w:t>
            </w:r>
          </w:p>
        </w:tc>
      </w:tr>
      <w:tr w:rsidR="00026D53" w:rsidRPr="00B94292" w:rsidTr="0044485A">
        <w:trPr>
          <w:trHeight w:val="247"/>
        </w:trPr>
        <w:tc>
          <w:tcPr>
            <w:tcW w:w="1535" w:type="dxa"/>
          </w:tcPr>
          <w:p w:rsidR="00026D53" w:rsidRPr="00B94292" w:rsidRDefault="009C6050" w:rsidP="0044485A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6" w:type="dxa"/>
          </w:tcPr>
          <w:p w:rsidR="00026D53" w:rsidRPr="00B94292" w:rsidRDefault="00026D53" w:rsidP="0044485A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026D53" w:rsidRPr="00B94292" w:rsidRDefault="00026D53" w:rsidP="0044485A">
            <w:pPr>
              <w:pStyle w:val="Paragraphedeliste1"/>
              <w:spacing w:line="25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26D53" w:rsidRDefault="00026D53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71547A" w:rsidRDefault="0071547A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71547A" w:rsidRDefault="0071547A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71547A" w:rsidRDefault="0071547A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026D53" w:rsidRPr="00026D53" w:rsidRDefault="00026D53" w:rsidP="00026D5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F41976" w:rsidRPr="00F41976" w:rsidRDefault="00BC7A2D" w:rsidP="00F4197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Questions Diverses</w:t>
      </w:r>
    </w:p>
    <w:p w:rsidR="00BA470D" w:rsidRDefault="00BA470D" w:rsidP="00F41976">
      <w:pPr>
        <w:pStyle w:val="Paragraphedeliste1"/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BB4CF7" w:rsidRDefault="007F40B8" w:rsidP="00BB4CF7">
      <w:pPr>
        <w:jc w:val="both"/>
        <w:rPr>
          <w:bCs/>
        </w:rPr>
      </w:pPr>
      <w:r>
        <w:rPr>
          <w:bCs/>
        </w:rPr>
        <w:t xml:space="preserve">           Pas de questions diverses. </w:t>
      </w:r>
    </w:p>
    <w:p w:rsidR="00BA470D" w:rsidRPr="00BA470D" w:rsidRDefault="00BA470D" w:rsidP="00BB4C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D3174" w:rsidRPr="00BC7A2D" w:rsidRDefault="008D3174" w:rsidP="00BC7A2D">
      <w:pPr>
        <w:pStyle w:val="Paragraphedeliste1"/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265DCA" w:rsidRPr="007336F8" w:rsidRDefault="00265DCA" w:rsidP="00D121DA">
      <w:pPr>
        <w:pStyle w:val="Paragraphedeliste1"/>
        <w:spacing w:after="0" w:line="240" w:lineRule="auto"/>
        <w:ind w:left="0"/>
        <w:rPr>
          <w:sz w:val="24"/>
          <w:szCs w:val="24"/>
        </w:rPr>
      </w:pPr>
    </w:p>
    <w:p w:rsidR="00D32A7C" w:rsidRDefault="00D32A7C" w:rsidP="009D578B">
      <w:pPr>
        <w:pStyle w:val="Paragraphedeliste1"/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3E11AC" w:rsidRDefault="00DE09C0" w:rsidP="00816257">
      <w:pPr>
        <w:pStyle w:val="Paragraphedeliste2"/>
        <w:spacing w:before="100" w:after="100" w:line="10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Fin de séance : </w:t>
      </w:r>
      <w:r w:rsidR="009C6050">
        <w:rPr>
          <w:sz w:val="24"/>
          <w:szCs w:val="24"/>
        </w:rPr>
        <w:t>19h45</w:t>
      </w:r>
      <w:r w:rsidR="00190369">
        <w:rPr>
          <w:sz w:val="24"/>
          <w:szCs w:val="24"/>
        </w:rPr>
        <w:t>.</w:t>
      </w:r>
    </w:p>
    <w:sectPr w:rsidR="003E11AC" w:rsidSect="006E72FB">
      <w:footerReference w:type="default" r:id="rId11"/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AF3" w:rsidRDefault="004C3AF3" w:rsidP="00C75620">
      <w:pPr>
        <w:spacing w:after="0" w:line="240" w:lineRule="auto"/>
      </w:pPr>
      <w:r>
        <w:separator/>
      </w:r>
    </w:p>
  </w:endnote>
  <w:endnote w:type="continuationSeparator" w:id="1">
    <w:p w:rsidR="004C3AF3" w:rsidRDefault="004C3AF3" w:rsidP="00C7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1DA" w:rsidRDefault="00D121DA" w:rsidP="00E32826">
    <w:pPr>
      <w:pStyle w:val="Pieddepage"/>
      <w:ind w:left="184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AF3" w:rsidRDefault="004C3AF3" w:rsidP="00C75620">
      <w:pPr>
        <w:spacing w:after="0" w:line="240" w:lineRule="auto"/>
      </w:pPr>
      <w:r>
        <w:separator/>
      </w:r>
    </w:p>
  </w:footnote>
  <w:footnote w:type="continuationSeparator" w:id="1">
    <w:p w:rsidR="004C3AF3" w:rsidRDefault="004C3AF3" w:rsidP="00C7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18D1C39"/>
    <w:multiLevelType w:val="hybridMultilevel"/>
    <w:tmpl w:val="FBC44FCC"/>
    <w:lvl w:ilvl="0" w:tplc="675CA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A0306"/>
    <w:multiLevelType w:val="hybridMultilevel"/>
    <w:tmpl w:val="4FD4D5FC"/>
    <w:lvl w:ilvl="0" w:tplc="BA1AE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52DA9"/>
    <w:multiLevelType w:val="hybridMultilevel"/>
    <w:tmpl w:val="DA2EA3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55C8D"/>
    <w:multiLevelType w:val="hybridMultilevel"/>
    <w:tmpl w:val="7AAC8464"/>
    <w:lvl w:ilvl="0" w:tplc="56C054F4">
      <w:start w:val="8790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973EAE"/>
    <w:multiLevelType w:val="hybridMultilevel"/>
    <w:tmpl w:val="96BA0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02E5A"/>
    <w:multiLevelType w:val="hybridMultilevel"/>
    <w:tmpl w:val="3BFCC422"/>
    <w:lvl w:ilvl="0" w:tplc="001EE2C4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71709"/>
    <w:multiLevelType w:val="hybridMultilevel"/>
    <w:tmpl w:val="274E4F06"/>
    <w:lvl w:ilvl="0" w:tplc="33C68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48BA"/>
    <w:multiLevelType w:val="hybridMultilevel"/>
    <w:tmpl w:val="1C02F598"/>
    <w:lvl w:ilvl="0" w:tplc="DB8AFBB0">
      <w:start w:val="838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740066"/>
    <w:multiLevelType w:val="hybridMultilevel"/>
    <w:tmpl w:val="235CE94C"/>
    <w:lvl w:ilvl="0" w:tplc="C0EE0DFE"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74459"/>
    <w:multiLevelType w:val="hybridMultilevel"/>
    <w:tmpl w:val="7E6C9696"/>
    <w:lvl w:ilvl="0" w:tplc="040C000F">
      <w:start w:val="1"/>
      <w:numFmt w:val="decimal"/>
      <w:lvlText w:val="%1."/>
      <w:lvlJc w:val="left"/>
      <w:pPr>
        <w:ind w:left="3733" w:hanging="360"/>
      </w:pPr>
    </w:lvl>
    <w:lvl w:ilvl="1" w:tplc="040C0019" w:tentative="1">
      <w:start w:val="1"/>
      <w:numFmt w:val="lowerLetter"/>
      <w:lvlText w:val="%2."/>
      <w:lvlJc w:val="left"/>
      <w:pPr>
        <w:ind w:left="4453" w:hanging="360"/>
      </w:pPr>
    </w:lvl>
    <w:lvl w:ilvl="2" w:tplc="040C001B" w:tentative="1">
      <w:start w:val="1"/>
      <w:numFmt w:val="lowerRoman"/>
      <w:lvlText w:val="%3."/>
      <w:lvlJc w:val="right"/>
      <w:pPr>
        <w:ind w:left="5173" w:hanging="180"/>
      </w:pPr>
    </w:lvl>
    <w:lvl w:ilvl="3" w:tplc="040C000F" w:tentative="1">
      <w:start w:val="1"/>
      <w:numFmt w:val="decimal"/>
      <w:lvlText w:val="%4."/>
      <w:lvlJc w:val="left"/>
      <w:pPr>
        <w:ind w:left="5893" w:hanging="360"/>
      </w:pPr>
    </w:lvl>
    <w:lvl w:ilvl="4" w:tplc="040C0019" w:tentative="1">
      <w:start w:val="1"/>
      <w:numFmt w:val="lowerLetter"/>
      <w:lvlText w:val="%5."/>
      <w:lvlJc w:val="left"/>
      <w:pPr>
        <w:ind w:left="6613" w:hanging="360"/>
      </w:pPr>
    </w:lvl>
    <w:lvl w:ilvl="5" w:tplc="040C001B" w:tentative="1">
      <w:start w:val="1"/>
      <w:numFmt w:val="lowerRoman"/>
      <w:lvlText w:val="%6."/>
      <w:lvlJc w:val="right"/>
      <w:pPr>
        <w:ind w:left="7333" w:hanging="180"/>
      </w:pPr>
    </w:lvl>
    <w:lvl w:ilvl="6" w:tplc="040C000F" w:tentative="1">
      <w:start w:val="1"/>
      <w:numFmt w:val="decimal"/>
      <w:lvlText w:val="%7."/>
      <w:lvlJc w:val="left"/>
      <w:pPr>
        <w:ind w:left="8053" w:hanging="360"/>
      </w:pPr>
    </w:lvl>
    <w:lvl w:ilvl="7" w:tplc="040C0019" w:tentative="1">
      <w:start w:val="1"/>
      <w:numFmt w:val="lowerLetter"/>
      <w:lvlText w:val="%8."/>
      <w:lvlJc w:val="left"/>
      <w:pPr>
        <w:ind w:left="8773" w:hanging="360"/>
      </w:pPr>
    </w:lvl>
    <w:lvl w:ilvl="8" w:tplc="040C001B" w:tentative="1">
      <w:start w:val="1"/>
      <w:numFmt w:val="lowerRoman"/>
      <w:lvlText w:val="%9."/>
      <w:lvlJc w:val="right"/>
      <w:pPr>
        <w:ind w:left="9493" w:hanging="180"/>
      </w:pPr>
    </w:lvl>
  </w:abstractNum>
  <w:abstractNum w:abstractNumId="13">
    <w:nsid w:val="37E50C66"/>
    <w:multiLevelType w:val="hybridMultilevel"/>
    <w:tmpl w:val="A224B3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2839A1"/>
    <w:multiLevelType w:val="hybridMultilevel"/>
    <w:tmpl w:val="77A0BB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12710"/>
    <w:multiLevelType w:val="hybridMultilevel"/>
    <w:tmpl w:val="72605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669DB"/>
    <w:multiLevelType w:val="multilevel"/>
    <w:tmpl w:val="B9A22B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8D430F"/>
    <w:multiLevelType w:val="hybridMultilevel"/>
    <w:tmpl w:val="CCC8BFF4"/>
    <w:lvl w:ilvl="0" w:tplc="56C054F4">
      <w:start w:val="879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B05494"/>
    <w:multiLevelType w:val="hybridMultilevel"/>
    <w:tmpl w:val="10D62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5782A"/>
    <w:multiLevelType w:val="hybridMultilevel"/>
    <w:tmpl w:val="71D8D1C8"/>
    <w:lvl w:ilvl="0" w:tplc="F622F76C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DC02FA"/>
    <w:multiLevelType w:val="hybridMultilevel"/>
    <w:tmpl w:val="B09018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741A1"/>
    <w:multiLevelType w:val="hybridMultilevel"/>
    <w:tmpl w:val="FBA8184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6841984"/>
    <w:multiLevelType w:val="hybridMultilevel"/>
    <w:tmpl w:val="21CC17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4005B0"/>
    <w:multiLevelType w:val="hybridMultilevel"/>
    <w:tmpl w:val="CF544894"/>
    <w:lvl w:ilvl="0" w:tplc="DB8AFBB0">
      <w:start w:val="838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A03E1F"/>
    <w:multiLevelType w:val="hybridMultilevel"/>
    <w:tmpl w:val="DCF2B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9"/>
  </w:num>
  <w:num w:numId="5">
    <w:abstractNumId w:val="10"/>
  </w:num>
  <w:num w:numId="6">
    <w:abstractNumId w:val="23"/>
  </w:num>
  <w:num w:numId="7">
    <w:abstractNumId w:val="13"/>
  </w:num>
  <w:num w:numId="8">
    <w:abstractNumId w:val="15"/>
  </w:num>
  <w:num w:numId="9">
    <w:abstractNumId w:val="5"/>
  </w:num>
  <w:num w:numId="10">
    <w:abstractNumId w:val="14"/>
  </w:num>
  <w:num w:numId="11">
    <w:abstractNumId w:val="20"/>
  </w:num>
  <w:num w:numId="12">
    <w:abstractNumId w:val="19"/>
  </w:num>
  <w:num w:numId="13">
    <w:abstractNumId w:val="16"/>
  </w:num>
  <w:num w:numId="14">
    <w:abstractNumId w:val="17"/>
  </w:num>
  <w:num w:numId="15">
    <w:abstractNumId w:val="6"/>
  </w:num>
  <w:num w:numId="16">
    <w:abstractNumId w:val="12"/>
  </w:num>
  <w:num w:numId="17">
    <w:abstractNumId w:val="4"/>
  </w:num>
  <w:num w:numId="18">
    <w:abstractNumId w:val="18"/>
  </w:num>
  <w:num w:numId="19">
    <w:abstractNumId w:val="24"/>
  </w:num>
  <w:num w:numId="20">
    <w:abstractNumId w:val="22"/>
  </w:num>
  <w:num w:numId="21">
    <w:abstractNumId w:val="3"/>
  </w:num>
  <w:num w:numId="22">
    <w:abstractNumId w:val="11"/>
  </w:num>
  <w:num w:numId="2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FE3"/>
    <w:rsid w:val="0000230B"/>
    <w:rsid w:val="00006089"/>
    <w:rsid w:val="00007CD7"/>
    <w:rsid w:val="00010967"/>
    <w:rsid w:val="00010992"/>
    <w:rsid w:val="00010E54"/>
    <w:rsid w:val="00012131"/>
    <w:rsid w:val="00012D47"/>
    <w:rsid w:val="00014A17"/>
    <w:rsid w:val="00021754"/>
    <w:rsid w:val="00026855"/>
    <w:rsid w:val="00026D53"/>
    <w:rsid w:val="00030549"/>
    <w:rsid w:val="000339D8"/>
    <w:rsid w:val="000411B6"/>
    <w:rsid w:val="0004193C"/>
    <w:rsid w:val="000444FF"/>
    <w:rsid w:val="000478E1"/>
    <w:rsid w:val="00047CFA"/>
    <w:rsid w:val="00050ACC"/>
    <w:rsid w:val="00063532"/>
    <w:rsid w:val="00064D03"/>
    <w:rsid w:val="00065607"/>
    <w:rsid w:val="00067A31"/>
    <w:rsid w:val="0007499E"/>
    <w:rsid w:val="00077DA0"/>
    <w:rsid w:val="000847F6"/>
    <w:rsid w:val="000924F2"/>
    <w:rsid w:val="00095D88"/>
    <w:rsid w:val="000A079C"/>
    <w:rsid w:val="000A28FA"/>
    <w:rsid w:val="000A462D"/>
    <w:rsid w:val="000A4658"/>
    <w:rsid w:val="000A46C4"/>
    <w:rsid w:val="000A7831"/>
    <w:rsid w:val="000B2D1D"/>
    <w:rsid w:val="000B78D6"/>
    <w:rsid w:val="000C447A"/>
    <w:rsid w:val="000C51C8"/>
    <w:rsid w:val="000C66E3"/>
    <w:rsid w:val="000C77C0"/>
    <w:rsid w:val="000D0947"/>
    <w:rsid w:val="000D096F"/>
    <w:rsid w:val="000D0B36"/>
    <w:rsid w:val="000D0B85"/>
    <w:rsid w:val="000D41F7"/>
    <w:rsid w:val="000D556D"/>
    <w:rsid w:val="000E316E"/>
    <w:rsid w:val="000E4937"/>
    <w:rsid w:val="000E4BCC"/>
    <w:rsid w:val="000E6FA8"/>
    <w:rsid w:val="000F02B0"/>
    <w:rsid w:val="000F3933"/>
    <w:rsid w:val="000F60D1"/>
    <w:rsid w:val="00101337"/>
    <w:rsid w:val="001050FF"/>
    <w:rsid w:val="00106685"/>
    <w:rsid w:val="00106E04"/>
    <w:rsid w:val="00106FA6"/>
    <w:rsid w:val="001074A2"/>
    <w:rsid w:val="00112639"/>
    <w:rsid w:val="00113FF6"/>
    <w:rsid w:val="0011574E"/>
    <w:rsid w:val="00117B32"/>
    <w:rsid w:val="00120F6B"/>
    <w:rsid w:val="00120FEC"/>
    <w:rsid w:val="00122759"/>
    <w:rsid w:val="001232DE"/>
    <w:rsid w:val="001246F0"/>
    <w:rsid w:val="00130F13"/>
    <w:rsid w:val="00131650"/>
    <w:rsid w:val="00131CB9"/>
    <w:rsid w:val="001345F7"/>
    <w:rsid w:val="00143E21"/>
    <w:rsid w:val="001478AE"/>
    <w:rsid w:val="001509F0"/>
    <w:rsid w:val="001528D3"/>
    <w:rsid w:val="0015526D"/>
    <w:rsid w:val="00155527"/>
    <w:rsid w:val="0015558E"/>
    <w:rsid w:val="00161B2F"/>
    <w:rsid w:val="00161FFE"/>
    <w:rsid w:val="0016652E"/>
    <w:rsid w:val="00166EE6"/>
    <w:rsid w:val="00167303"/>
    <w:rsid w:val="0017175D"/>
    <w:rsid w:val="001743A1"/>
    <w:rsid w:val="0017574D"/>
    <w:rsid w:val="001758C8"/>
    <w:rsid w:val="00175FD5"/>
    <w:rsid w:val="001769D5"/>
    <w:rsid w:val="001832D5"/>
    <w:rsid w:val="00183952"/>
    <w:rsid w:val="001847E9"/>
    <w:rsid w:val="00184E88"/>
    <w:rsid w:val="00185322"/>
    <w:rsid w:val="00190369"/>
    <w:rsid w:val="00192E70"/>
    <w:rsid w:val="00193E8C"/>
    <w:rsid w:val="00194DF5"/>
    <w:rsid w:val="0019549E"/>
    <w:rsid w:val="001A126A"/>
    <w:rsid w:val="001A3D93"/>
    <w:rsid w:val="001A5681"/>
    <w:rsid w:val="001A56B8"/>
    <w:rsid w:val="001A7CD4"/>
    <w:rsid w:val="001B114F"/>
    <w:rsid w:val="001B4CBC"/>
    <w:rsid w:val="001B57AE"/>
    <w:rsid w:val="001B5D34"/>
    <w:rsid w:val="001B64DC"/>
    <w:rsid w:val="001B7368"/>
    <w:rsid w:val="001C2C49"/>
    <w:rsid w:val="001C5F0E"/>
    <w:rsid w:val="001D7C67"/>
    <w:rsid w:val="001D7DC6"/>
    <w:rsid w:val="001E20A1"/>
    <w:rsid w:val="001E3201"/>
    <w:rsid w:val="001E51D2"/>
    <w:rsid w:val="001E6413"/>
    <w:rsid w:val="001E7C94"/>
    <w:rsid w:val="001F0057"/>
    <w:rsid w:val="001F2201"/>
    <w:rsid w:val="001F4AB0"/>
    <w:rsid w:val="001F71D0"/>
    <w:rsid w:val="00200498"/>
    <w:rsid w:val="0020541D"/>
    <w:rsid w:val="00211970"/>
    <w:rsid w:val="00217B1C"/>
    <w:rsid w:val="00224D9B"/>
    <w:rsid w:val="00225DEA"/>
    <w:rsid w:val="0023117E"/>
    <w:rsid w:val="0023406A"/>
    <w:rsid w:val="00235B9C"/>
    <w:rsid w:val="0023640D"/>
    <w:rsid w:val="00237C3F"/>
    <w:rsid w:val="002441EA"/>
    <w:rsid w:val="00244B48"/>
    <w:rsid w:val="00244BE6"/>
    <w:rsid w:val="0024507E"/>
    <w:rsid w:val="002477BB"/>
    <w:rsid w:val="0024789C"/>
    <w:rsid w:val="0025613A"/>
    <w:rsid w:val="002564B8"/>
    <w:rsid w:val="00256D80"/>
    <w:rsid w:val="002626DE"/>
    <w:rsid w:val="00263DE6"/>
    <w:rsid w:val="0026422E"/>
    <w:rsid w:val="00265DCA"/>
    <w:rsid w:val="00272FFF"/>
    <w:rsid w:val="00275064"/>
    <w:rsid w:val="00276DEE"/>
    <w:rsid w:val="00283A35"/>
    <w:rsid w:val="00290E83"/>
    <w:rsid w:val="0029182C"/>
    <w:rsid w:val="002919F2"/>
    <w:rsid w:val="0029681E"/>
    <w:rsid w:val="002A295C"/>
    <w:rsid w:val="002A4CF0"/>
    <w:rsid w:val="002A63B6"/>
    <w:rsid w:val="002A769B"/>
    <w:rsid w:val="002B0864"/>
    <w:rsid w:val="002B293B"/>
    <w:rsid w:val="002B4746"/>
    <w:rsid w:val="002C1403"/>
    <w:rsid w:val="002C33C3"/>
    <w:rsid w:val="002C7E05"/>
    <w:rsid w:val="002D55C7"/>
    <w:rsid w:val="002E2B2F"/>
    <w:rsid w:val="002E2F8C"/>
    <w:rsid w:val="002E3B22"/>
    <w:rsid w:val="002E5D5F"/>
    <w:rsid w:val="002E6311"/>
    <w:rsid w:val="002E76C9"/>
    <w:rsid w:val="002F0B12"/>
    <w:rsid w:val="002F517D"/>
    <w:rsid w:val="003010C8"/>
    <w:rsid w:val="00301FD8"/>
    <w:rsid w:val="00304B6D"/>
    <w:rsid w:val="00306BA6"/>
    <w:rsid w:val="00312429"/>
    <w:rsid w:val="00312EEE"/>
    <w:rsid w:val="00314588"/>
    <w:rsid w:val="00316246"/>
    <w:rsid w:val="003162AB"/>
    <w:rsid w:val="0031781B"/>
    <w:rsid w:val="00320041"/>
    <w:rsid w:val="00323481"/>
    <w:rsid w:val="00323C5D"/>
    <w:rsid w:val="00330BC7"/>
    <w:rsid w:val="00333627"/>
    <w:rsid w:val="003346A0"/>
    <w:rsid w:val="00335450"/>
    <w:rsid w:val="00341757"/>
    <w:rsid w:val="00342763"/>
    <w:rsid w:val="00351BD1"/>
    <w:rsid w:val="00351DB2"/>
    <w:rsid w:val="00357179"/>
    <w:rsid w:val="00357ADE"/>
    <w:rsid w:val="003607A5"/>
    <w:rsid w:val="0036447A"/>
    <w:rsid w:val="00365A4B"/>
    <w:rsid w:val="00367D75"/>
    <w:rsid w:val="00371230"/>
    <w:rsid w:val="0037228C"/>
    <w:rsid w:val="00372A12"/>
    <w:rsid w:val="00376EDB"/>
    <w:rsid w:val="00377D0A"/>
    <w:rsid w:val="00381208"/>
    <w:rsid w:val="00383B2B"/>
    <w:rsid w:val="003857B1"/>
    <w:rsid w:val="00392E62"/>
    <w:rsid w:val="003953E2"/>
    <w:rsid w:val="00395925"/>
    <w:rsid w:val="00395F65"/>
    <w:rsid w:val="00397CFE"/>
    <w:rsid w:val="003A0D02"/>
    <w:rsid w:val="003A3736"/>
    <w:rsid w:val="003A5889"/>
    <w:rsid w:val="003A703E"/>
    <w:rsid w:val="003B06AC"/>
    <w:rsid w:val="003B1099"/>
    <w:rsid w:val="003B17B2"/>
    <w:rsid w:val="003B2539"/>
    <w:rsid w:val="003B4F26"/>
    <w:rsid w:val="003B5E5B"/>
    <w:rsid w:val="003C334A"/>
    <w:rsid w:val="003C5BDA"/>
    <w:rsid w:val="003D040B"/>
    <w:rsid w:val="003D09D5"/>
    <w:rsid w:val="003D1059"/>
    <w:rsid w:val="003D56C0"/>
    <w:rsid w:val="003D7F37"/>
    <w:rsid w:val="003E11AC"/>
    <w:rsid w:val="003E70C9"/>
    <w:rsid w:val="003E7471"/>
    <w:rsid w:val="003F3204"/>
    <w:rsid w:val="00401222"/>
    <w:rsid w:val="0040269F"/>
    <w:rsid w:val="00403E0F"/>
    <w:rsid w:val="00404A42"/>
    <w:rsid w:val="00404ACA"/>
    <w:rsid w:val="0041089B"/>
    <w:rsid w:val="00414187"/>
    <w:rsid w:val="004152EE"/>
    <w:rsid w:val="00415712"/>
    <w:rsid w:val="004161C2"/>
    <w:rsid w:val="00416569"/>
    <w:rsid w:val="00416858"/>
    <w:rsid w:val="0041753A"/>
    <w:rsid w:val="0042107E"/>
    <w:rsid w:val="00421620"/>
    <w:rsid w:val="0042403E"/>
    <w:rsid w:val="00425652"/>
    <w:rsid w:val="00425DDE"/>
    <w:rsid w:val="0042719D"/>
    <w:rsid w:val="00427A9D"/>
    <w:rsid w:val="0043126F"/>
    <w:rsid w:val="0043241E"/>
    <w:rsid w:val="0043397C"/>
    <w:rsid w:val="00433C3A"/>
    <w:rsid w:val="00440D3D"/>
    <w:rsid w:val="00442233"/>
    <w:rsid w:val="00442FD4"/>
    <w:rsid w:val="00444E81"/>
    <w:rsid w:val="00452025"/>
    <w:rsid w:val="00455546"/>
    <w:rsid w:val="00460480"/>
    <w:rsid w:val="004610BC"/>
    <w:rsid w:val="004712BF"/>
    <w:rsid w:val="00471A9D"/>
    <w:rsid w:val="0047658D"/>
    <w:rsid w:val="004771C4"/>
    <w:rsid w:val="00484E24"/>
    <w:rsid w:val="00487B25"/>
    <w:rsid w:val="004927A5"/>
    <w:rsid w:val="00492F5A"/>
    <w:rsid w:val="00494F45"/>
    <w:rsid w:val="004A0520"/>
    <w:rsid w:val="004A37BA"/>
    <w:rsid w:val="004B049E"/>
    <w:rsid w:val="004B0693"/>
    <w:rsid w:val="004B3E3C"/>
    <w:rsid w:val="004B601F"/>
    <w:rsid w:val="004B630A"/>
    <w:rsid w:val="004B74E6"/>
    <w:rsid w:val="004C3338"/>
    <w:rsid w:val="004C3AF3"/>
    <w:rsid w:val="004C5B53"/>
    <w:rsid w:val="004D052D"/>
    <w:rsid w:val="004D2037"/>
    <w:rsid w:val="004D4117"/>
    <w:rsid w:val="004E119D"/>
    <w:rsid w:val="004E4942"/>
    <w:rsid w:val="004E67C6"/>
    <w:rsid w:val="004E6FAE"/>
    <w:rsid w:val="004E702B"/>
    <w:rsid w:val="004E7F7B"/>
    <w:rsid w:val="004F005B"/>
    <w:rsid w:val="004F08AF"/>
    <w:rsid w:val="004F2E57"/>
    <w:rsid w:val="004F2F16"/>
    <w:rsid w:val="004F3B24"/>
    <w:rsid w:val="004F5465"/>
    <w:rsid w:val="004F6AE3"/>
    <w:rsid w:val="005016E4"/>
    <w:rsid w:val="005020A3"/>
    <w:rsid w:val="00504E79"/>
    <w:rsid w:val="00506262"/>
    <w:rsid w:val="00506C68"/>
    <w:rsid w:val="00506D3D"/>
    <w:rsid w:val="00514040"/>
    <w:rsid w:val="00516EA3"/>
    <w:rsid w:val="00523AAD"/>
    <w:rsid w:val="00523DFF"/>
    <w:rsid w:val="00524646"/>
    <w:rsid w:val="00524B80"/>
    <w:rsid w:val="0052739F"/>
    <w:rsid w:val="005312DF"/>
    <w:rsid w:val="00536928"/>
    <w:rsid w:val="00540135"/>
    <w:rsid w:val="00543767"/>
    <w:rsid w:val="00544901"/>
    <w:rsid w:val="00544BDF"/>
    <w:rsid w:val="005468BA"/>
    <w:rsid w:val="005472BE"/>
    <w:rsid w:val="00547575"/>
    <w:rsid w:val="0055014E"/>
    <w:rsid w:val="00550E84"/>
    <w:rsid w:val="0055139F"/>
    <w:rsid w:val="0055183D"/>
    <w:rsid w:val="00554677"/>
    <w:rsid w:val="005556BF"/>
    <w:rsid w:val="00566BF5"/>
    <w:rsid w:val="00571ADE"/>
    <w:rsid w:val="00571BCB"/>
    <w:rsid w:val="00573A8D"/>
    <w:rsid w:val="005753C2"/>
    <w:rsid w:val="00580123"/>
    <w:rsid w:val="00584E05"/>
    <w:rsid w:val="005917FC"/>
    <w:rsid w:val="005933E4"/>
    <w:rsid w:val="00594D0E"/>
    <w:rsid w:val="00597051"/>
    <w:rsid w:val="00597717"/>
    <w:rsid w:val="005979EF"/>
    <w:rsid w:val="005A3124"/>
    <w:rsid w:val="005A59A1"/>
    <w:rsid w:val="005B10BC"/>
    <w:rsid w:val="005B3F88"/>
    <w:rsid w:val="005B4943"/>
    <w:rsid w:val="005B7648"/>
    <w:rsid w:val="005C31B8"/>
    <w:rsid w:val="005C4E02"/>
    <w:rsid w:val="005C59A6"/>
    <w:rsid w:val="005C6FE3"/>
    <w:rsid w:val="005C7F4F"/>
    <w:rsid w:val="005D0C7C"/>
    <w:rsid w:val="005D2F16"/>
    <w:rsid w:val="005D316B"/>
    <w:rsid w:val="005D5561"/>
    <w:rsid w:val="005E34F3"/>
    <w:rsid w:val="005E4BB3"/>
    <w:rsid w:val="005F142B"/>
    <w:rsid w:val="005F5466"/>
    <w:rsid w:val="005F6A19"/>
    <w:rsid w:val="005F75D1"/>
    <w:rsid w:val="00607CE0"/>
    <w:rsid w:val="0061290C"/>
    <w:rsid w:val="00617835"/>
    <w:rsid w:val="0062567A"/>
    <w:rsid w:val="00626771"/>
    <w:rsid w:val="00631725"/>
    <w:rsid w:val="00632DB0"/>
    <w:rsid w:val="006337FC"/>
    <w:rsid w:val="006338CC"/>
    <w:rsid w:val="00635AF8"/>
    <w:rsid w:val="00640205"/>
    <w:rsid w:val="00640524"/>
    <w:rsid w:val="0064071D"/>
    <w:rsid w:val="006441F8"/>
    <w:rsid w:val="00646EA1"/>
    <w:rsid w:val="00650365"/>
    <w:rsid w:val="00650F92"/>
    <w:rsid w:val="00662B6B"/>
    <w:rsid w:val="00662EE9"/>
    <w:rsid w:val="00670201"/>
    <w:rsid w:val="006754BB"/>
    <w:rsid w:val="00675995"/>
    <w:rsid w:val="006868C4"/>
    <w:rsid w:val="00690848"/>
    <w:rsid w:val="0069107B"/>
    <w:rsid w:val="00696091"/>
    <w:rsid w:val="006A016A"/>
    <w:rsid w:val="006A16E9"/>
    <w:rsid w:val="006A3081"/>
    <w:rsid w:val="006A7FF8"/>
    <w:rsid w:val="006B221B"/>
    <w:rsid w:val="006B3285"/>
    <w:rsid w:val="006B3DD9"/>
    <w:rsid w:val="006B5911"/>
    <w:rsid w:val="006C1CA6"/>
    <w:rsid w:val="006C7BCD"/>
    <w:rsid w:val="006D03C1"/>
    <w:rsid w:val="006D2D26"/>
    <w:rsid w:val="006E1F71"/>
    <w:rsid w:val="006E267B"/>
    <w:rsid w:val="006E2D64"/>
    <w:rsid w:val="006E4B4E"/>
    <w:rsid w:val="006E5383"/>
    <w:rsid w:val="006E72FB"/>
    <w:rsid w:val="006E7316"/>
    <w:rsid w:val="006F2429"/>
    <w:rsid w:val="006F4ECB"/>
    <w:rsid w:val="00703358"/>
    <w:rsid w:val="00705E7B"/>
    <w:rsid w:val="00706108"/>
    <w:rsid w:val="007076B6"/>
    <w:rsid w:val="00712D1C"/>
    <w:rsid w:val="00713EEB"/>
    <w:rsid w:val="0071547A"/>
    <w:rsid w:val="00726250"/>
    <w:rsid w:val="00727A6A"/>
    <w:rsid w:val="007306A3"/>
    <w:rsid w:val="007328FE"/>
    <w:rsid w:val="00732B8D"/>
    <w:rsid w:val="007336F8"/>
    <w:rsid w:val="007337CF"/>
    <w:rsid w:val="007344F6"/>
    <w:rsid w:val="00736680"/>
    <w:rsid w:val="00736A86"/>
    <w:rsid w:val="0074589B"/>
    <w:rsid w:val="00746A1B"/>
    <w:rsid w:val="007520AD"/>
    <w:rsid w:val="0075241C"/>
    <w:rsid w:val="007551D6"/>
    <w:rsid w:val="00763D51"/>
    <w:rsid w:val="00764BA1"/>
    <w:rsid w:val="007663CC"/>
    <w:rsid w:val="007668D4"/>
    <w:rsid w:val="0077041C"/>
    <w:rsid w:val="00770969"/>
    <w:rsid w:val="00776B55"/>
    <w:rsid w:val="00777009"/>
    <w:rsid w:val="00777640"/>
    <w:rsid w:val="00780A49"/>
    <w:rsid w:val="007813B4"/>
    <w:rsid w:val="00783353"/>
    <w:rsid w:val="00784919"/>
    <w:rsid w:val="0079043B"/>
    <w:rsid w:val="00792FE9"/>
    <w:rsid w:val="007934B1"/>
    <w:rsid w:val="007939F8"/>
    <w:rsid w:val="007A76DB"/>
    <w:rsid w:val="007A7FF1"/>
    <w:rsid w:val="007B080B"/>
    <w:rsid w:val="007B1898"/>
    <w:rsid w:val="007B418B"/>
    <w:rsid w:val="007B7354"/>
    <w:rsid w:val="007C5CA3"/>
    <w:rsid w:val="007C6BBD"/>
    <w:rsid w:val="007C7279"/>
    <w:rsid w:val="007D1F2B"/>
    <w:rsid w:val="007D306C"/>
    <w:rsid w:val="007D68BC"/>
    <w:rsid w:val="007E0C5A"/>
    <w:rsid w:val="007E2466"/>
    <w:rsid w:val="007F1D08"/>
    <w:rsid w:val="007F206B"/>
    <w:rsid w:val="007F22B6"/>
    <w:rsid w:val="007F40B8"/>
    <w:rsid w:val="007F69CA"/>
    <w:rsid w:val="007F7690"/>
    <w:rsid w:val="0080057F"/>
    <w:rsid w:val="008022AC"/>
    <w:rsid w:val="008022BB"/>
    <w:rsid w:val="008043B4"/>
    <w:rsid w:val="0080630D"/>
    <w:rsid w:val="00813FB7"/>
    <w:rsid w:val="00816257"/>
    <w:rsid w:val="008162E2"/>
    <w:rsid w:val="0082085A"/>
    <w:rsid w:val="0082517A"/>
    <w:rsid w:val="00834D42"/>
    <w:rsid w:val="00835695"/>
    <w:rsid w:val="008379D5"/>
    <w:rsid w:val="00840E37"/>
    <w:rsid w:val="00841BDD"/>
    <w:rsid w:val="0085105B"/>
    <w:rsid w:val="00851D80"/>
    <w:rsid w:val="00852126"/>
    <w:rsid w:val="0085355F"/>
    <w:rsid w:val="00855486"/>
    <w:rsid w:val="00856E48"/>
    <w:rsid w:val="008626F5"/>
    <w:rsid w:val="0086474C"/>
    <w:rsid w:val="008661B2"/>
    <w:rsid w:val="008732F1"/>
    <w:rsid w:val="008759C6"/>
    <w:rsid w:val="00876B29"/>
    <w:rsid w:val="0088108F"/>
    <w:rsid w:val="00883169"/>
    <w:rsid w:val="00884259"/>
    <w:rsid w:val="00885470"/>
    <w:rsid w:val="00886C25"/>
    <w:rsid w:val="00887832"/>
    <w:rsid w:val="00890CBE"/>
    <w:rsid w:val="00892689"/>
    <w:rsid w:val="008932A7"/>
    <w:rsid w:val="00895838"/>
    <w:rsid w:val="008A156A"/>
    <w:rsid w:val="008A1770"/>
    <w:rsid w:val="008A1D8F"/>
    <w:rsid w:val="008A426A"/>
    <w:rsid w:val="008A69A7"/>
    <w:rsid w:val="008A7235"/>
    <w:rsid w:val="008B0C1F"/>
    <w:rsid w:val="008B2B2C"/>
    <w:rsid w:val="008B47CF"/>
    <w:rsid w:val="008B721C"/>
    <w:rsid w:val="008C0A66"/>
    <w:rsid w:val="008C26A9"/>
    <w:rsid w:val="008D01DA"/>
    <w:rsid w:val="008D2243"/>
    <w:rsid w:val="008D2FD1"/>
    <w:rsid w:val="008D3174"/>
    <w:rsid w:val="008D7DEE"/>
    <w:rsid w:val="008D7F98"/>
    <w:rsid w:val="008E191C"/>
    <w:rsid w:val="008E25B3"/>
    <w:rsid w:val="008E27B1"/>
    <w:rsid w:val="008E3C1E"/>
    <w:rsid w:val="008F296B"/>
    <w:rsid w:val="008F2EE7"/>
    <w:rsid w:val="008F3B87"/>
    <w:rsid w:val="008F5E46"/>
    <w:rsid w:val="008F6AD2"/>
    <w:rsid w:val="008F75DB"/>
    <w:rsid w:val="00900F6F"/>
    <w:rsid w:val="00906A7C"/>
    <w:rsid w:val="0091152B"/>
    <w:rsid w:val="00911C12"/>
    <w:rsid w:val="009128C3"/>
    <w:rsid w:val="00912DF7"/>
    <w:rsid w:val="00916E87"/>
    <w:rsid w:val="00917627"/>
    <w:rsid w:val="00920C10"/>
    <w:rsid w:val="00923698"/>
    <w:rsid w:val="00926C07"/>
    <w:rsid w:val="00927F66"/>
    <w:rsid w:val="00931220"/>
    <w:rsid w:val="0093344C"/>
    <w:rsid w:val="009349E1"/>
    <w:rsid w:val="00936E45"/>
    <w:rsid w:val="00941A34"/>
    <w:rsid w:val="0094248B"/>
    <w:rsid w:val="00943F43"/>
    <w:rsid w:val="009440ED"/>
    <w:rsid w:val="00946D55"/>
    <w:rsid w:val="00947F77"/>
    <w:rsid w:val="0095399B"/>
    <w:rsid w:val="00960BB1"/>
    <w:rsid w:val="009613C9"/>
    <w:rsid w:val="00962163"/>
    <w:rsid w:val="00963430"/>
    <w:rsid w:val="009637EA"/>
    <w:rsid w:val="00964D51"/>
    <w:rsid w:val="00967D79"/>
    <w:rsid w:val="009706D6"/>
    <w:rsid w:val="00985D30"/>
    <w:rsid w:val="00986339"/>
    <w:rsid w:val="009927D6"/>
    <w:rsid w:val="00995F55"/>
    <w:rsid w:val="009962AD"/>
    <w:rsid w:val="00997F46"/>
    <w:rsid w:val="009A57C8"/>
    <w:rsid w:val="009A73BA"/>
    <w:rsid w:val="009B1D12"/>
    <w:rsid w:val="009B7C71"/>
    <w:rsid w:val="009C6050"/>
    <w:rsid w:val="009C696D"/>
    <w:rsid w:val="009C7445"/>
    <w:rsid w:val="009D157C"/>
    <w:rsid w:val="009D353D"/>
    <w:rsid w:val="009D578B"/>
    <w:rsid w:val="009D6434"/>
    <w:rsid w:val="009E0CA2"/>
    <w:rsid w:val="009E1332"/>
    <w:rsid w:val="009E4B53"/>
    <w:rsid w:val="009E5866"/>
    <w:rsid w:val="009F302C"/>
    <w:rsid w:val="009F55D0"/>
    <w:rsid w:val="009F6928"/>
    <w:rsid w:val="009F77A7"/>
    <w:rsid w:val="00A0061D"/>
    <w:rsid w:val="00A071C2"/>
    <w:rsid w:val="00A11083"/>
    <w:rsid w:val="00A1178C"/>
    <w:rsid w:val="00A11AE4"/>
    <w:rsid w:val="00A13626"/>
    <w:rsid w:val="00A1381A"/>
    <w:rsid w:val="00A22EEA"/>
    <w:rsid w:val="00A2435A"/>
    <w:rsid w:val="00A250DF"/>
    <w:rsid w:val="00A27F5E"/>
    <w:rsid w:val="00A27FCE"/>
    <w:rsid w:val="00A33B98"/>
    <w:rsid w:val="00A33FFF"/>
    <w:rsid w:val="00A347C8"/>
    <w:rsid w:val="00A34B82"/>
    <w:rsid w:val="00A36FB8"/>
    <w:rsid w:val="00A37717"/>
    <w:rsid w:val="00A406F0"/>
    <w:rsid w:val="00A41669"/>
    <w:rsid w:val="00A46601"/>
    <w:rsid w:val="00A5199F"/>
    <w:rsid w:val="00A54EFE"/>
    <w:rsid w:val="00A55E67"/>
    <w:rsid w:val="00A564AD"/>
    <w:rsid w:val="00A568C9"/>
    <w:rsid w:val="00A57654"/>
    <w:rsid w:val="00A604FC"/>
    <w:rsid w:val="00A63376"/>
    <w:rsid w:val="00A64877"/>
    <w:rsid w:val="00A6697A"/>
    <w:rsid w:val="00A679E9"/>
    <w:rsid w:val="00A722A9"/>
    <w:rsid w:val="00A72B88"/>
    <w:rsid w:val="00A7343E"/>
    <w:rsid w:val="00A737DB"/>
    <w:rsid w:val="00A743D2"/>
    <w:rsid w:val="00A80668"/>
    <w:rsid w:val="00A80FBD"/>
    <w:rsid w:val="00A872A9"/>
    <w:rsid w:val="00A9105E"/>
    <w:rsid w:val="00A91AEA"/>
    <w:rsid w:val="00A9487F"/>
    <w:rsid w:val="00A949D8"/>
    <w:rsid w:val="00A95B86"/>
    <w:rsid w:val="00A96894"/>
    <w:rsid w:val="00AA01C9"/>
    <w:rsid w:val="00AA1561"/>
    <w:rsid w:val="00AA7957"/>
    <w:rsid w:val="00AB3FA9"/>
    <w:rsid w:val="00AB5457"/>
    <w:rsid w:val="00AB7B93"/>
    <w:rsid w:val="00AC09EB"/>
    <w:rsid w:val="00AC374B"/>
    <w:rsid w:val="00AD4437"/>
    <w:rsid w:val="00AD6EB6"/>
    <w:rsid w:val="00AD7F11"/>
    <w:rsid w:val="00AE0E4E"/>
    <w:rsid w:val="00AE45DA"/>
    <w:rsid w:val="00AE4848"/>
    <w:rsid w:val="00AF01DB"/>
    <w:rsid w:val="00AF25B0"/>
    <w:rsid w:val="00AF3DC0"/>
    <w:rsid w:val="00B02208"/>
    <w:rsid w:val="00B025E3"/>
    <w:rsid w:val="00B04D0A"/>
    <w:rsid w:val="00B05F29"/>
    <w:rsid w:val="00B10062"/>
    <w:rsid w:val="00B1084E"/>
    <w:rsid w:val="00B11396"/>
    <w:rsid w:val="00B11B96"/>
    <w:rsid w:val="00B12772"/>
    <w:rsid w:val="00B15079"/>
    <w:rsid w:val="00B159FE"/>
    <w:rsid w:val="00B16B0F"/>
    <w:rsid w:val="00B16C32"/>
    <w:rsid w:val="00B20C8F"/>
    <w:rsid w:val="00B21A0B"/>
    <w:rsid w:val="00B21CD3"/>
    <w:rsid w:val="00B31869"/>
    <w:rsid w:val="00B31D6D"/>
    <w:rsid w:val="00B326D2"/>
    <w:rsid w:val="00B33D1A"/>
    <w:rsid w:val="00B36497"/>
    <w:rsid w:val="00B419C0"/>
    <w:rsid w:val="00B424AA"/>
    <w:rsid w:val="00B42A90"/>
    <w:rsid w:val="00B44C97"/>
    <w:rsid w:val="00B47848"/>
    <w:rsid w:val="00B5548B"/>
    <w:rsid w:val="00B5604B"/>
    <w:rsid w:val="00B62828"/>
    <w:rsid w:val="00B62BAF"/>
    <w:rsid w:val="00B638C3"/>
    <w:rsid w:val="00B658AA"/>
    <w:rsid w:val="00B72942"/>
    <w:rsid w:val="00B7357E"/>
    <w:rsid w:val="00B75DB5"/>
    <w:rsid w:val="00B8011F"/>
    <w:rsid w:val="00B8113A"/>
    <w:rsid w:val="00B8170E"/>
    <w:rsid w:val="00B83BDF"/>
    <w:rsid w:val="00B86737"/>
    <w:rsid w:val="00B923A6"/>
    <w:rsid w:val="00B94292"/>
    <w:rsid w:val="00B95851"/>
    <w:rsid w:val="00B97CA0"/>
    <w:rsid w:val="00BA2799"/>
    <w:rsid w:val="00BA31EE"/>
    <w:rsid w:val="00BA470D"/>
    <w:rsid w:val="00BA5CA5"/>
    <w:rsid w:val="00BA6337"/>
    <w:rsid w:val="00BB0095"/>
    <w:rsid w:val="00BB308A"/>
    <w:rsid w:val="00BB3862"/>
    <w:rsid w:val="00BB4CF7"/>
    <w:rsid w:val="00BB4E7B"/>
    <w:rsid w:val="00BC0C2A"/>
    <w:rsid w:val="00BC1999"/>
    <w:rsid w:val="00BC34FF"/>
    <w:rsid w:val="00BC48F3"/>
    <w:rsid w:val="00BC57E3"/>
    <w:rsid w:val="00BC5FBD"/>
    <w:rsid w:val="00BC7563"/>
    <w:rsid w:val="00BC75B4"/>
    <w:rsid w:val="00BC7A2D"/>
    <w:rsid w:val="00BD0F25"/>
    <w:rsid w:val="00BD136E"/>
    <w:rsid w:val="00BD5368"/>
    <w:rsid w:val="00BD6808"/>
    <w:rsid w:val="00BD7B5D"/>
    <w:rsid w:val="00BD7FA2"/>
    <w:rsid w:val="00BE00BD"/>
    <w:rsid w:val="00BE5A61"/>
    <w:rsid w:val="00BE7A4D"/>
    <w:rsid w:val="00BF03F8"/>
    <w:rsid w:val="00BF0C04"/>
    <w:rsid w:val="00BF291E"/>
    <w:rsid w:val="00C00318"/>
    <w:rsid w:val="00C01CAD"/>
    <w:rsid w:val="00C01F99"/>
    <w:rsid w:val="00C03FCB"/>
    <w:rsid w:val="00C043D4"/>
    <w:rsid w:val="00C10166"/>
    <w:rsid w:val="00C12E5A"/>
    <w:rsid w:val="00C14413"/>
    <w:rsid w:val="00C1648D"/>
    <w:rsid w:val="00C17B02"/>
    <w:rsid w:val="00C22DD2"/>
    <w:rsid w:val="00C25F52"/>
    <w:rsid w:val="00C27CEF"/>
    <w:rsid w:val="00C335FD"/>
    <w:rsid w:val="00C337D6"/>
    <w:rsid w:val="00C35079"/>
    <w:rsid w:val="00C3614C"/>
    <w:rsid w:val="00C3637D"/>
    <w:rsid w:val="00C37F00"/>
    <w:rsid w:val="00C41678"/>
    <w:rsid w:val="00C44DE5"/>
    <w:rsid w:val="00C4749D"/>
    <w:rsid w:val="00C4763A"/>
    <w:rsid w:val="00C66BF0"/>
    <w:rsid w:val="00C72E1D"/>
    <w:rsid w:val="00C75620"/>
    <w:rsid w:val="00C807BA"/>
    <w:rsid w:val="00C815A9"/>
    <w:rsid w:val="00C836ED"/>
    <w:rsid w:val="00C839DC"/>
    <w:rsid w:val="00C84563"/>
    <w:rsid w:val="00C91CBD"/>
    <w:rsid w:val="00C93779"/>
    <w:rsid w:val="00C95730"/>
    <w:rsid w:val="00C95A77"/>
    <w:rsid w:val="00C95F6E"/>
    <w:rsid w:val="00CA198E"/>
    <w:rsid w:val="00CA2F8E"/>
    <w:rsid w:val="00CA3D49"/>
    <w:rsid w:val="00CA3F80"/>
    <w:rsid w:val="00CA6394"/>
    <w:rsid w:val="00CB5A66"/>
    <w:rsid w:val="00CB5C01"/>
    <w:rsid w:val="00CC332B"/>
    <w:rsid w:val="00CC49A6"/>
    <w:rsid w:val="00CC5295"/>
    <w:rsid w:val="00CD4F5E"/>
    <w:rsid w:val="00CD78C8"/>
    <w:rsid w:val="00CE07AD"/>
    <w:rsid w:val="00CE431C"/>
    <w:rsid w:val="00CE6377"/>
    <w:rsid w:val="00CF1706"/>
    <w:rsid w:val="00CF3262"/>
    <w:rsid w:val="00CF3573"/>
    <w:rsid w:val="00D01702"/>
    <w:rsid w:val="00D01B3F"/>
    <w:rsid w:val="00D01E29"/>
    <w:rsid w:val="00D027C5"/>
    <w:rsid w:val="00D0782B"/>
    <w:rsid w:val="00D11145"/>
    <w:rsid w:val="00D121DA"/>
    <w:rsid w:val="00D155F9"/>
    <w:rsid w:val="00D15B63"/>
    <w:rsid w:val="00D175B8"/>
    <w:rsid w:val="00D17712"/>
    <w:rsid w:val="00D20479"/>
    <w:rsid w:val="00D25222"/>
    <w:rsid w:val="00D25C98"/>
    <w:rsid w:val="00D26BAD"/>
    <w:rsid w:val="00D27392"/>
    <w:rsid w:val="00D27BA5"/>
    <w:rsid w:val="00D32A7C"/>
    <w:rsid w:val="00D335A6"/>
    <w:rsid w:val="00D33CA4"/>
    <w:rsid w:val="00D349F9"/>
    <w:rsid w:val="00D34F42"/>
    <w:rsid w:val="00D35392"/>
    <w:rsid w:val="00D40739"/>
    <w:rsid w:val="00D428B6"/>
    <w:rsid w:val="00D42D4E"/>
    <w:rsid w:val="00D46E66"/>
    <w:rsid w:val="00D62EAE"/>
    <w:rsid w:val="00D63E7C"/>
    <w:rsid w:val="00D65703"/>
    <w:rsid w:val="00D65E88"/>
    <w:rsid w:val="00D6745D"/>
    <w:rsid w:val="00D70B46"/>
    <w:rsid w:val="00D719C2"/>
    <w:rsid w:val="00D72D7D"/>
    <w:rsid w:val="00D760B5"/>
    <w:rsid w:val="00D83F84"/>
    <w:rsid w:val="00D840FA"/>
    <w:rsid w:val="00D90259"/>
    <w:rsid w:val="00D91347"/>
    <w:rsid w:val="00D9190C"/>
    <w:rsid w:val="00D94EAB"/>
    <w:rsid w:val="00DA129E"/>
    <w:rsid w:val="00DA345D"/>
    <w:rsid w:val="00DA591D"/>
    <w:rsid w:val="00DA5C53"/>
    <w:rsid w:val="00DB3419"/>
    <w:rsid w:val="00DB6369"/>
    <w:rsid w:val="00DC2B56"/>
    <w:rsid w:val="00DC2C81"/>
    <w:rsid w:val="00DC3469"/>
    <w:rsid w:val="00DC56CA"/>
    <w:rsid w:val="00DC71D4"/>
    <w:rsid w:val="00DC7326"/>
    <w:rsid w:val="00DD3657"/>
    <w:rsid w:val="00DD4681"/>
    <w:rsid w:val="00DD5352"/>
    <w:rsid w:val="00DD5B86"/>
    <w:rsid w:val="00DD74D4"/>
    <w:rsid w:val="00DE09C0"/>
    <w:rsid w:val="00DE4D3A"/>
    <w:rsid w:val="00DE5EDE"/>
    <w:rsid w:val="00DE7899"/>
    <w:rsid w:val="00DF069C"/>
    <w:rsid w:val="00DF1F4B"/>
    <w:rsid w:val="00DF2562"/>
    <w:rsid w:val="00DF3327"/>
    <w:rsid w:val="00DF55BF"/>
    <w:rsid w:val="00E03795"/>
    <w:rsid w:val="00E04931"/>
    <w:rsid w:val="00E05610"/>
    <w:rsid w:val="00E1466D"/>
    <w:rsid w:val="00E166E6"/>
    <w:rsid w:val="00E179CE"/>
    <w:rsid w:val="00E17D37"/>
    <w:rsid w:val="00E23506"/>
    <w:rsid w:val="00E32826"/>
    <w:rsid w:val="00E347A2"/>
    <w:rsid w:val="00E36365"/>
    <w:rsid w:val="00E36735"/>
    <w:rsid w:val="00E405C4"/>
    <w:rsid w:val="00E40D70"/>
    <w:rsid w:val="00E50E0E"/>
    <w:rsid w:val="00E5203D"/>
    <w:rsid w:val="00E521C8"/>
    <w:rsid w:val="00E53698"/>
    <w:rsid w:val="00E60AF5"/>
    <w:rsid w:val="00E60FDA"/>
    <w:rsid w:val="00E70E41"/>
    <w:rsid w:val="00E71A9C"/>
    <w:rsid w:val="00E77044"/>
    <w:rsid w:val="00E771A3"/>
    <w:rsid w:val="00E77CF9"/>
    <w:rsid w:val="00E87026"/>
    <w:rsid w:val="00E87521"/>
    <w:rsid w:val="00E9018C"/>
    <w:rsid w:val="00E945CE"/>
    <w:rsid w:val="00EA007B"/>
    <w:rsid w:val="00EA06A9"/>
    <w:rsid w:val="00EA0958"/>
    <w:rsid w:val="00EA1ED2"/>
    <w:rsid w:val="00EA40C8"/>
    <w:rsid w:val="00EA489B"/>
    <w:rsid w:val="00EA7201"/>
    <w:rsid w:val="00EB231B"/>
    <w:rsid w:val="00EB3E8B"/>
    <w:rsid w:val="00EB4815"/>
    <w:rsid w:val="00EB57E3"/>
    <w:rsid w:val="00EB5958"/>
    <w:rsid w:val="00EB79A1"/>
    <w:rsid w:val="00EC47AD"/>
    <w:rsid w:val="00EC6053"/>
    <w:rsid w:val="00EC6BA7"/>
    <w:rsid w:val="00ED0242"/>
    <w:rsid w:val="00ED6AE8"/>
    <w:rsid w:val="00EE1CE1"/>
    <w:rsid w:val="00EE1DE3"/>
    <w:rsid w:val="00EE2ECE"/>
    <w:rsid w:val="00EE3049"/>
    <w:rsid w:val="00EE4327"/>
    <w:rsid w:val="00EE4E53"/>
    <w:rsid w:val="00EF0765"/>
    <w:rsid w:val="00EF2E6A"/>
    <w:rsid w:val="00EF2E88"/>
    <w:rsid w:val="00EF51DA"/>
    <w:rsid w:val="00EF5830"/>
    <w:rsid w:val="00F027B4"/>
    <w:rsid w:val="00F0364F"/>
    <w:rsid w:val="00F07869"/>
    <w:rsid w:val="00F10AE4"/>
    <w:rsid w:val="00F1261F"/>
    <w:rsid w:val="00F13FC4"/>
    <w:rsid w:val="00F218D9"/>
    <w:rsid w:val="00F30F8B"/>
    <w:rsid w:val="00F338EF"/>
    <w:rsid w:val="00F36BE4"/>
    <w:rsid w:val="00F40A64"/>
    <w:rsid w:val="00F40BDC"/>
    <w:rsid w:val="00F41976"/>
    <w:rsid w:val="00F44451"/>
    <w:rsid w:val="00F45D6F"/>
    <w:rsid w:val="00F50A73"/>
    <w:rsid w:val="00F57B03"/>
    <w:rsid w:val="00F61045"/>
    <w:rsid w:val="00F632FA"/>
    <w:rsid w:val="00F67EFA"/>
    <w:rsid w:val="00F7214B"/>
    <w:rsid w:val="00F72F2C"/>
    <w:rsid w:val="00F80541"/>
    <w:rsid w:val="00F8418B"/>
    <w:rsid w:val="00F85F71"/>
    <w:rsid w:val="00F90C99"/>
    <w:rsid w:val="00F916CC"/>
    <w:rsid w:val="00F93970"/>
    <w:rsid w:val="00FA643F"/>
    <w:rsid w:val="00FB2A7A"/>
    <w:rsid w:val="00FB51BF"/>
    <w:rsid w:val="00FB6325"/>
    <w:rsid w:val="00FB771E"/>
    <w:rsid w:val="00FC29E8"/>
    <w:rsid w:val="00FC31CD"/>
    <w:rsid w:val="00FC4ADC"/>
    <w:rsid w:val="00FD37AC"/>
    <w:rsid w:val="00FD3C49"/>
    <w:rsid w:val="00FE10D6"/>
    <w:rsid w:val="00FE55D0"/>
    <w:rsid w:val="00FE7CEE"/>
    <w:rsid w:val="00FF3049"/>
    <w:rsid w:val="00FF4D65"/>
    <w:rsid w:val="00FF5040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3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1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16E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9D5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D760B5"/>
    <w:pPr>
      <w:suppressAutoHyphens/>
      <w:spacing w:line="254" w:lineRule="auto"/>
      <w:ind w:left="720"/>
    </w:pPr>
    <w:rPr>
      <w:rFonts w:ascii="Calibri" w:eastAsia="SimSun" w:hAnsi="Calibri" w:cs="font315"/>
      <w:lang w:eastAsia="ar-SA"/>
    </w:rPr>
  </w:style>
  <w:style w:type="paragraph" w:styleId="Paragraphedeliste">
    <w:name w:val="List Paragraph"/>
    <w:basedOn w:val="Normal"/>
    <w:uiPriority w:val="34"/>
    <w:qFormat/>
    <w:rsid w:val="00283A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61">
    <w:name w:val="x61"/>
    <w:basedOn w:val="Policepardfaut"/>
    <w:rsid w:val="00381208"/>
    <w:rPr>
      <w:rFonts w:ascii="Arial" w:hAnsi="Arial" w:cs="Arial" w:hint="default"/>
      <w:color w:val="000000"/>
      <w:sz w:val="16"/>
      <w:szCs w:val="16"/>
    </w:rPr>
  </w:style>
  <w:style w:type="character" w:customStyle="1" w:styleId="x71">
    <w:name w:val="x71"/>
    <w:basedOn w:val="Policepardfaut"/>
    <w:rsid w:val="00381208"/>
    <w:rPr>
      <w:rFonts w:ascii="Arial" w:hAnsi="Arial" w:cs="Arial" w:hint="default"/>
      <w:color w:val="000000"/>
      <w:sz w:val="16"/>
      <w:szCs w:val="16"/>
    </w:rPr>
  </w:style>
  <w:style w:type="character" w:customStyle="1" w:styleId="x81">
    <w:name w:val="x81"/>
    <w:basedOn w:val="Policepardfaut"/>
    <w:rsid w:val="00381208"/>
    <w:rPr>
      <w:rFonts w:ascii="Arial" w:hAnsi="Arial" w:cs="Arial" w:hint="default"/>
      <w:color w:val="000000"/>
      <w:sz w:val="16"/>
      <w:szCs w:val="16"/>
    </w:rPr>
  </w:style>
  <w:style w:type="character" w:customStyle="1" w:styleId="x91">
    <w:name w:val="x91"/>
    <w:basedOn w:val="Policepardfaut"/>
    <w:rsid w:val="00381208"/>
    <w:rPr>
      <w:rFonts w:ascii="Arial" w:hAnsi="Arial" w:cs="Arial" w:hint="default"/>
      <w:color w:val="000000"/>
      <w:sz w:val="16"/>
      <w:szCs w:val="16"/>
    </w:rPr>
  </w:style>
  <w:style w:type="character" w:customStyle="1" w:styleId="x161">
    <w:name w:val="x161"/>
    <w:basedOn w:val="Policepardfaut"/>
    <w:rsid w:val="00381208"/>
    <w:rPr>
      <w:rFonts w:ascii="Arial" w:hAnsi="Arial" w:cs="Arial" w:hint="default"/>
      <w:color w:val="000000"/>
      <w:sz w:val="16"/>
      <w:szCs w:val="16"/>
    </w:rPr>
  </w:style>
  <w:style w:type="paragraph" w:customStyle="1" w:styleId="Paragraphedeliste2">
    <w:name w:val="Paragraphe de liste2"/>
    <w:basedOn w:val="Normal"/>
    <w:rsid w:val="00816257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Normal0">
    <w:name w:val="[Normal]"/>
    <w:rsid w:val="00783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B11396"/>
    <w:pPr>
      <w:spacing w:before="120" w:after="0" w:line="220" w:lineRule="exact"/>
      <w:jc w:val="both"/>
    </w:pPr>
    <w:rPr>
      <w:rFonts w:ascii="Times New Roman" w:eastAsia="Times New Roman" w:hAnsi="Times New Roman" w:cs="Times New Roman"/>
      <w:snapToGrid w:val="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1396"/>
    <w:rPr>
      <w:rFonts w:ascii="Times New Roman" w:eastAsia="Times New Roman" w:hAnsi="Times New Roman" w:cs="Times New Roman"/>
      <w:snapToGrid w:val="0"/>
      <w:szCs w:val="20"/>
      <w:lang w:eastAsia="fr-FR"/>
    </w:rPr>
  </w:style>
  <w:style w:type="table" w:styleId="Grilledutableau">
    <w:name w:val="Table Grid"/>
    <w:basedOn w:val="TableauNormal"/>
    <w:uiPriority w:val="39"/>
    <w:rsid w:val="00B11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B7357E"/>
    <w:rPr>
      <w:rFonts w:ascii="Calibri" w:eastAsia="Calibri" w:hAnsi="Calibri" w:cs="F"/>
      <w:color w:val="00000A"/>
    </w:rPr>
  </w:style>
  <w:style w:type="paragraph" w:styleId="En-tte">
    <w:name w:val="header"/>
    <w:basedOn w:val="Normal"/>
    <w:link w:val="En-tteCar"/>
    <w:uiPriority w:val="99"/>
    <w:semiHidden/>
    <w:unhideWhenUsed/>
    <w:rsid w:val="00C7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5620"/>
  </w:style>
  <w:style w:type="paragraph" w:styleId="Pieddepage">
    <w:name w:val="footer"/>
    <w:basedOn w:val="Normal"/>
    <w:link w:val="PieddepageCar"/>
    <w:uiPriority w:val="99"/>
    <w:unhideWhenUsed/>
    <w:rsid w:val="00C7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620"/>
  </w:style>
  <w:style w:type="paragraph" w:customStyle="1" w:styleId="msonormalsandbox">
    <w:name w:val="msonormal_sandbox"/>
    <w:basedOn w:val="Normal"/>
    <w:rsid w:val="0017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olistparagraphsandbox">
    <w:name w:val="msolistparagraph_sandbox"/>
    <w:basedOn w:val="Normal"/>
    <w:rsid w:val="0017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A0958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095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09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EA0958"/>
    <w:rPr>
      <w:vertAlign w:val="superscript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985D3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85D30"/>
  </w:style>
  <w:style w:type="paragraph" w:customStyle="1" w:styleId="elementtoproof">
    <w:name w:val="elementtoproof"/>
    <w:basedOn w:val="Normal"/>
    <w:uiPriority w:val="99"/>
    <w:semiHidden/>
    <w:rsid w:val="00607CE0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419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ansinterligne">
    <w:name w:val="No Spacing"/>
    <w:link w:val="SansinterligneCar"/>
    <w:uiPriority w:val="1"/>
    <w:qFormat/>
    <w:rsid w:val="00F41976"/>
    <w:pPr>
      <w:spacing w:after="0" w:line="240" w:lineRule="auto"/>
    </w:pPr>
    <w:rPr>
      <w:rFonts w:ascii="Calibri" w:eastAsia="Calibri" w:hAnsi="Calibri" w:cs="Calibri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F41976"/>
    <w:rPr>
      <w:rFonts w:ascii="Calibri" w:eastAsia="Calibri" w:hAnsi="Calibri" w:cs="Calibri"/>
    </w:rPr>
  </w:style>
  <w:style w:type="paragraph" w:customStyle="1" w:styleId="Listecouleur-Accent11">
    <w:name w:val="Liste couleur - Accent 11"/>
    <w:basedOn w:val="Normal"/>
    <w:uiPriority w:val="34"/>
    <w:qFormat/>
    <w:rsid w:val="0010133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paragraph" w:customStyle="1" w:styleId="xmsonormal">
    <w:name w:val="x_msonormal"/>
    <w:basedOn w:val="Normal"/>
    <w:rsid w:val="00B1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B1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-bracket">
    <w:name w:val="cite-bracket"/>
    <w:basedOn w:val="Policepardfaut"/>
    <w:rsid w:val="005312DF"/>
  </w:style>
  <w:style w:type="paragraph" w:customStyle="1" w:styleId="articlecontenu">
    <w:name w:val="article : contenu"/>
    <w:basedOn w:val="Normal"/>
    <w:rsid w:val="003B5E5B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afito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rie.lafitole@wanadoo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MAIRIE\Conseils%20Municipaux\20210907%20Compte%20rendu%20C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20210907 Compte rendu CM</Template>
  <TotalTime>3</TotalTime>
  <Pages>4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Hautes-Pyrenees</Company>
  <LinksUpToDate>false</LinksUpToDate>
  <CharactersWithSpaces>6427</CharactersWithSpaces>
  <SharedDoc>false</SharedDoc>
  <HLinks>
    <vt:vector size="12" baseType="variant"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http://www.lafitole.fr/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mailto:mairie.lafitole@wanadoo.fr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LAFITOLE</cp:lastModifiedBy>
  <cp:revision>3</cp:revision>
  <cp:lastPrinted>2026-03-22T09:08:00Z</cp:lastPrinted>
  <dcterms:created xsi:type="dcterms:W3CDTF">2026-03-25T16:32:00Z</dcterms:created>
  <dcterms:modified xsi:type="dcterms:W3CDTF">2026-04-01T17:06:00Z</dcterms:modified>
</cp:coreProperties>
</file>